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3D9" w:rsidRDefault="00E75824" w:rsidP="00B273D9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  <w:r w:rsidR="00401F0B">
        <w:rPr>
          <w:sz w:val="28"/>
          <w:szCs w:val="28"/>
        </w:rPr>
        <w:t xml:space="preserve"> </w:t>
      </w:r>
    </w:p>
    <w:p w:rsidR="00B273D9" w:rsidRPr="003F4E9E" w:rsidRDefault="00B273D9" w:rsidP="00B273D9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>МИНОБРНАУКИ РОССИИ</w:t>
      </w:r>
    </w:p>
    <w:p w:rsidR="00B273D9" w:rsidRPr="003F4E9E" w:rsidRDefault="00B273D9" w:rsidP="00B273D9">
      <w:pPr>
        <w:jc w:val="center"/>
        <w:rPr>
          <w:sz w:val="28"/>
          <w:szCs w:val="28"/>
        </w:rPr>
      </w:pPr>
    </w:p>
    <w:p w:rsidR="00B273D9" w:rsidRPr="003F4E9E" w:rsidRDefault="00B273D9" w:rsidP="00B273D9">
      <w:pPr>
        <w:jc w:val="center"/>
        <w:rPr>
          <w:bCs/>
          <w:sz w:val="28"/>
          <w:szCs w:val="28"/>
        </w:rPr>
      </w:pPr>
      <w:r w:rsidRPr="003F4E9E">
        <w:rPr>
          <w:bCs/>
          <w:sz w:val="28"/>
          <w:szCs w:val="28"/>
        </w:rPr>
        <w:t>Федеральное государственное бюджетное образовательное учреждение выс</w:t>
      </w:r>
      <w:r>
        <w:rPr>
          <w:bCs/>
          <w:sz w:val="28"/>
          <w:szCs w:val="28"/>
        </w:rPr>
        <w:t>шего</w:t>
      </w:r>
      <w:r w:rsidRPr="003F4E9E">
        <w:rPr>
          <w:bCs/>
          <w:sz w:val="28"/>
          <w:szCs w:val="28"/>
        </w:rPr>
        <w:t xml:space="preserve"> образования</w:t>
      </w:r>
    </w:p>
    <w:p w:rsidR="00B273D9" w:rsidRPr="003F4E9E" w:rsidRDefault="00B273D9" w:rsidP="00B273D9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273D9" w:rsidRPr="003F4E9E" w:rsidRDefault="00B273D9" w:rsidP="00B273D9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 xml:space="preserve">имени Козьмы Минина» </w:t>
      </w:r>
    </w:p>
    <w:p w:rsidR="00B273D9" w:rsidRPr="003F4E9E" w:rsidRDefault="00B273D9" w:rsidP="002816AE"/>
    <w:p w:rsidR="00B273D9" w:rsidRPr="00757625" w:rsidRDefault="00B273D9" w:rsidP="00B273D9">
      <w:pPr>
        <w:jc w:val="center"/>
        <w:rPr>
          <w:sz w:val="28"/>
          <w:szCs w:val="28"/>
        </w:rPr>
      </w:pPr>
      <w:r w:rsidRPr="00757625">
        <w:rPr>
          <w:sz w:val="28"/>
          <w:szCs w:val="28"/>
        </w:rPr>
        <w:t>Факультет</w:t>
      </w:r>
      <w:r w:rsidRPr="00757625">
        <w:t xml:space="preserve"> </w:t>
      </w:r>
      <w:r w:rsidRPr="00757625">
        <w:rPr>
          <w:sz w:val="28"/>
          <w:szCs w:val="28"/>
        </w:rPr>
        <w:t>естественных, математических и компьютерных наук</w:t>
      </w:r>
    </w:p>
    <w:p w:rsidR="00B273D9" w:rsidRPr="00757625" w:rsidRDefault="00B273D9" w:rsidP="00B273D9">
      <w:pPr>
        <w:jc w:val="center"/>
        <w:rPr>
          <w:rStyle w:val="FontStyle23"/>
          <w:sz w:val="28"/>
          <w:szCs w:val="28"/>
        </w:rPr>
      </w:pPr>
      <w:r w:rsidRPr="00757625">
        <w:rPr>
          <w:rStyle w:val="FontStyle23"/>
          <w:sz w:val="28"/>
          <w:szCs w:val="28"/>
        </w:rPr>
        <w:t>Кафедра  географии, географического и геоэкологического образования</w:t>
      </w:r>
    </w:p>
    <w:p w:rsidR="00B273D9" w:rsidRPr="003F4E9E" w:rsidRDefault="00B273D9" w:rsidP="00B273D9">
      <w:pPr>
        <w:jc w:val="center"/>
        <w:rPr>
          <w:sz w:val="28"/>
          <w:szCs w:val="28"/>
        </w:rPr>
      </w:pPr>
    </w:p>
    <w:p w:rsidR="00B273D9" w:rsidRDefault="00B273D9" w:rsidP="00B273D9">
      <w:pPr>
        <w:rPr>
          <w:sz w:val="28"/>
          <w:szCs w:val="28"/>
        </w:rPr>
      </w:pPr>
    </w:p>
    <w:p w:rsidR="00B273D9" w:rsidRDefault="00B273D9" w:rsidP="00B273D9">
      <w:pPr>
        <w:rPr>
          <w:sz w:val="28"/>
          <w:szCs w:val="28"/>
        </w:rPr>
      </w:pPr>
    </w:p>
    <w:p w:rsidR="00B273D9" w:rsidRPr="003F4E9E" w:rsidRDefault="00B273D9" w:rsidP="00B273D9">
      <w:pPr>
        <w:rPr>
          <w:sz w:val="28"/>
          <w:szCs w:val="28"/>
        </w:rPr>
      </w:pPr>
    </w:p>
    <w:p w:rsidR="00B273D9" w:rsidRPr="003F4E9E" w:rsidRDefault="00B273D9" w:rsidP="00B273D9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273D9" w:rsidRPr="003F4E9E" w:rsidTr="00E16FC5">
        <w:trPr>
          <w:trHeight w:val="1801"/>
          <w:jc w:val="right"/>
        </w:trPr>
        <w:tc>
          <w:tcPr>
            <w:tcW w:w="4785" w:type="dxa"/>
          </w:tcPr>
          <w:p w:rsidR="00B273D9" w:rsidRPr="003F4E9E" w:rsidRDefault="00B273D9" w:rsidP="00E16FC5">
            <w:pPr>
              <w:rPr>
                <w:sz w:val="28"/>
                <w:szCs w:val="28"/>
              </w:rPr>
            </w:pPr>
            <w:r w:rsidRPr="003F4E9E">
              <w:rPr>
                <w:sz w:val="28"/>
                <w:szCs w:val="28"/>
              </w:rPr>
              <w:t>УТВЕРЖДАЮ</w:t>
            </w:r>
          </w:p>
          <w:p w:rsidR="00B273D9" w:rsidRPr="003F4E9E" w:rsidRDefault="00B273D9" w:rsidP="00E16FC5">
            <w:pPr>
              <w:rPr>
                <w:sz w:val="28"/>
                <w:szCs w:val="28"/>
              </w:rPr>
            </w:pPr>
            <w:r w:rsidRPr="003F4E9E">
              <w:rPr>
                <w:sz w:val="28"/>
                <w:szCs w:val="28"/>
              </w:rPr>
              <w:t>Зав. кафедрой</w:t>
            </w:r>
          </w:p>
          <w:p w:rsidR="00B273D9" w:rsidRPr="003F4E9E" w:rsidRDefault="00B273D9" w:rsidP="00E16F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_____________С.А. Соткина</w:t>
            </w:r>
          </w:p>
          <w:p w:rsidR="00B273D9" w:rsidRPr="003F4E9E" w:rsidRDefault="00112820" w:rsidP="00E16F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</w:t>
            </w:r>
            <w:r w:rsidR="00B273D9" w:rsidRPr="003F4E9E">
              <w:rPr>
                <w:sz w:val="28"/>
                <w:szCs w:val="28"/>
              </w:rPr>
              <w:t>» ______</w:t>
            </w:r>
            <w:r>
              <w:rPr>
                <w:sz w:val="28"/>
                <w:szCs w:val="28"/>
              </w:rPr>
              <w:t xml:space="preserve">_______201  </w:t>
            </w:r>
            <w:r w:rsidR="00B273D9">
              <w:rPr>
                <w:sz w:val="28"/>
                <w:szCs w:val="28"/>
              </w:rPr>
              <w:t xml:space="preserve"> </w:t>
            </w:r>
            <w:r w:rsidR="00B273D9" w:rsidRPr="003F4E9E">
              <w:rPr>
                <w:sz w:val="28"/>
                <w:szCs w:val="28"/>
              </w:rPr>
              <w:t>г.</w:t>
            </w:r>
          </w:p>
          <w:p w:rsidR="00B273D9" w:rsidRPr="003F4E9E" w:rsidRDefault="00B273D9" w:rsidP="00E16FC5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B273D9" w:rsidRPr="003F4E9E" w:rsidRDefault="00B273D9" w:rsidP="00B273D9">
      <w:pPr>
        <w:rPr>
          <w:sz w:val="28"/>
          <w:szCs w:val="28"/>
        </w:rPr>
      </w:pPr>
    </w:p>
    <w:p w:rsidR="00B273D9" w:rsidRPr="003F4E9E" w:rsidRDefault="00B273D9" w:rsidP="00B273D9">
      <w:pPr>
        <w:rPr>
          <w:sz w:val="28"/>
          <w:szCs w:val="28"/>
        </w:rPr>
      </w:pPr>
    </w:p>
    <w:p w:rsidR="00B273D9" w:rsidRPr="003F4E9E" w:rsidRDefault="00B273D9" w:rsidP="00B273D9">
      <w:pPr>
        <w:jc w:val="center"/>
        <w:rPr>
          <w:b/>
          <w:sz w:val="28"/>
          <w:szCs w:val="28"/>
        </w:rPr>
      </w:pPr>
    </w:p>
    <w:p w:rsidR="00B273D9" w:rsidRPr="003F4E9E" w:rsidRDefault="00B273D9" w:rsidP="00B273D9">
      <w:pPr>
        <w:jc w:val="center"/>
        <w:rPr>
          <w:b/>
          <w:sz w:val="28"/>
          <w:szCs w:val="28"/>
        </w:rPr>
      </w:pPr>
      <w:r w:rsidRPr="003F4E9E">
        <w:rPr>
          <w:b/>
          <w:sz w:val="28"/>
          <w:szCs w:val="28"/>
        </w:rPr>
        <w:t>ФОНД ОЦЕНОЧНЫХ СРЕДСТВ ПО ДИСЦИПЛИНЕ (МОДУЛЮ)</w:t>
      </w:r>
    </w:p>
    <w:p w:rsidR="00B273D9" w:rsidRPr="003F4E9E" w:rsidRDefault="00B273D9" w:rsidP="00B273D9">
      <w:pPr>
        <w:rPr>
          <w:b/>
          <w:sz w:val="28"/>
          <w:szCs w:val="28"/>
        </w:rPr>
      </w:pPr>
    </w:p>
    <w:p w:rsidR="00B273D9" w:rsidRPr="00757625" w:rsidRDefault="00DD18D7" w:rsidP="00B273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Природное и культурное наследие</w:t>
      </w:r>
    </w:p>
    <w:p w:rsidR="00B273D9" w:rsidRDefault="00B273D9" w:rsidP="00B273D9">
      <w:pPr>
        <w:rPr>
          <w:sz w:val="28"/>
          <w:szCs w:val="28"/>
        </w:rPr>
      </w:pPr>
    </w:p>
    <w:p w:rsidR="00B273D9" w:rsidRDefault="00B273D9" w:rsidP="00B273D9">
      <w:pPr>
        <w:rPr>
          <w:sz w:val="28"/>
          <w:szCs w:val="28"/>
        </w:rPr>
      </w:pPr>
    </w:p>
    <w:p w:rsidR="00B273D9" w:rsidRPr="00986E8F" w:rsidRDefault="00B273D9" w:rsidP="00B273D9">
      <w:pPr>
        <w:rPr>
          <w:b/>
          <w:sz w:val="28"/>
          <w:szCs w:val="28"/>
        </w:rPr>
      </w:pPr>
      <w:r w:rsidRPr="00986E8F">
        <w:rPr>
          <w:sz w:val="28"/>
          <w:szCs w:val="28"/>
        </w:rPr>
        <w:t xml:space="preserve">Направление подготовки: </w:t>
      </w:r>
      <w:r w:rsidR="00DD18D7" w:rsidRPr="001A3FE8">
        <w:rPr>
          <w:b/>
          <w:sz w:val="28"/>
          <w:szCs w:val="28"/>
        </w:rPr>
        <w:t xml:space="preserve">05.03.02 </w:t>
      </w:r>
      <w:r w:rsidR="005E3A42" w:rsidRPr="001A3FE8">
        <w:rPr>
          <w:b/>
          <w:sz w:val="28"/>
          <w:szCs w:val="28"/>
        </w:rPr>
        <w:t>География</w:t>
      </w:r>
      <w:r w:rsidRPr="00986E8F">
        <w:rPr>
          <w:b/>
          <w:sz w:val="28"/>
          <w:szCs w:val="28"/>
        </w:rPr>
        <w:t xml:space="preserve"> </w:t>
      </w:r>
    </w:p>
    <w:p w:rsidR="00B273D9" w:rsidRPr="001A3FE8" w:rsidRDefault="00B273D9" w:rsidP="00B273D9">
      <w:pPr>
        <w:pStyle w:val="a3"/>
        <w:jc w:val="left"/>
        <w:rPr>
          <w:szCs w:val="28"/>
          <w:u w:val="none"/>
        </w:rPr>
      </w:pPr>
      <w:r w:rsidRPr="00F31BAA">
        <w:rPr>
          <w:b w:val="0"/>
          <w:szCs w:val="28"/>
          <w:u w:val="none"/>
        </w:rPr>
        <w:t xml:space="preserve">Профиль подготовки: </w:t>
      </w:r>
      <w:r w:rsidR="00DD18D7" w:rsidRPr="001A3FE8">
        <w:rPr>
          <w:szCs w:val="28"/>
          <w:u w:val="none"/>
        </w:rPr>
        <w:t xml:space="preserve">Рекреационная география и </w:t>
      </w:r>
      <w:r w:rsidR="005E3A42" w:rsidRPr="001A3FE8">
        <w:rPr>
          <w:szCs w:val="28"/>
          <w:u w:val="none"/>
        </w:rPr>
        <w:t>туризм</w:t>
      </w:r>
    </w:p>
    <w:p w:rsidR="00B273D9" w:rsidRPr="001A3FE8" w:rsidRDefault="00B273D9" w:rsidP="00B273D9">
      <w:pPr>
        <w:pStyle w:val="a3"/>
        <w:jc w:val="left"/>
        <w:rPr>
          <w:szCs w:val="28"/>
          <w:u w:val="none"/>
        </w:rPr>
      </w:pPr>
      <w:r w:rsidRPr="00F31BAA">
        <w:rPr>
          <w:b w:val="0"/>
          <w:szCs w:val="28"/>
          <w:u w:val="none"/>
        </w:rPr>
        <w:t>Квалификац</w:t>
      </w:r>
      <w:r w:rsidR="00DD18D7">
        <w:rPr>
          <w:b w:val="0"/>
          <w:szCs w:val="28"/>
          <w:u w:val="none"/>
        </w:rPr>
        <w:t xml:space="preserve">ия (степень) выпускника: </w:t>
      </w:r>
      <w:r w:rsidR="00DD18D7" w:rsidRPr="001A3FE8">
        <w:rPr>
          <w:szCs w:val="28"/>
          <w:u w:val="none"/>
        </w:rPr>
        <w:t>бакалавр</w:t>
      </w:r>
    </w:p>
    <w:p w:rsidR="00B273D9" w:rsidRPr="00986E8F" w:rsidRDefault="00B273D9" w:rsidP="00B273D9">
      <w:pPr>
        <w:rPr>
          <w:b/>
          <w:sz w:val="28"/>
          <w:szCs w:val="28"/>
        </w:rPr>
      </w:pPr>
      <w:r w:rsidRPr="00986E8F">
        <w:rPr>
          <w:sz w:val="28"/>
          <w:szCs w:val="28"/>
        </w:rPr>
        <w:t xml:space="preserve">Форма обучения: </w:t>
      </w:r>
      <w:r w:rsidR="00DD18D7" w:rsidRPr="001A3FE8">
        <w:rPr>
          <w:b/>
          <w:sz w:val="28"/>
          <w:szCs w:val="28"/>
        </w:rPr>
        <w:t>очная – 4</w:t>
      </w:r>
      <w:r w:rsidR="005E3A42" w:rsidRPr="001A3FE8">
        <w:rPr>
          <w:b/>
          <w:sz w:val="28"/>
          <w:szCs w:val="28"/>
        </w:rPr>
        <w:t xml:space="preserve"> года</w:t>
      </w:r>
    </w:p>
    <w:p w:rsidR="00B273D9" w:rsidRPr="00757625" w:rsidRDefault="00B273D9" w:rsidP="00B273D9">
      <w:pPr>
        <w:rPr>
          <w:b/>
          <w:sz w:val="28"/>
          <w:szCs w:val="28"/>
        </w:rPr>
      </w:pPr>
    </w:p>
    <w:p w:rsidR="00B273D9" w:rsidRPr="003F4E9E" w:rsidRDefault="00B273D9" w:rsidP="00B273D9">
      <w:pPr>
        <w:rPr>
          <w:b/>
          <w:sz w:val="28"/>
          <w:szCs w:val="28"/>
        </w:rPr>
      </w:pPr>
    </w:p>
    <w:p w:rsidR="00B273D9" w:rsidRPr="003F4E9E" w:rsidRDefault="00B273D9" w:rsidP="00B273D9">
      <w:pPr>
        <w:rPr>
          <w:b/>
          <w:sz w:val="28"/>
          <w:szCs w:val="28"/>
        </w:rPr>
      </w:pPr>
    </w:p>
    <w:p w:rsidR="00B273D9" w:rsidRDefault="00B273D9" w:rsidP="00B273D9">
      <w:pPr>
        <w:rPr>
          <w:b/>
          <w:sz w:val="28"/>
          <w:szCs w:val="28"/>
        </w:rPr>
      </w:pPr>
    </w:p>
    <w:p w:rsidR="00B273D9" w:rsidRDefault="00B273D9" w:rsidP="00B273D9">
      <w:pPr>
        <w:rPr>
          <w:b/>
          <w:sz w:val="28"/>
          <w:szCs w:val="28"/>
        </w:rPr>
      </w:pPr>
    </w:p>
    <w:p w:rsidR="00B273D9" w:rsidRDefault="00B273D9" w:rsidP="00B273D9">
      <w:pPr>
        <w:rPr>
          <w:b/>
          <w:sz w:val="28"/>
          <w:szCs w:val="28"/>
        </w:rPr>
      </w:pPr>
    </w:p>
    <w:p w:rsidR="00B273D9" w:rsidRDefault="00B273D9" w:rsidP="00B273D9">
      <w:pPr>
        <w:rPr>
          <w:b/>
          <w:sz w:val="28"/>
          <w:szCs w:val="28"/>
        </w:rPr>
      </w:pPr>
    </w:p>
    <w:p w:rsidR="00B273D9" w:rsidRPr="003F4E9E" w:rsidRDefault="00B273D9" w:rsidP="00B273D9">
      <w:pPr>
        <w:rPr>
          <w:b/>
          <w:sz w:val="28"/>
          <w:szCs w:val="28"/>
        </w:rPr>
      </w:pPr>
    </w:p>
    <w:p w:rsidR="005E3A42" w:rsidRDefault="005E3A42" w:rsidP="00B273D9">
      <w:pPr>
        <w:jc w:val="center"/>
        <w:rPr>
          <w:sz w:val="28"/>
          <w:szCs w:val="28"/>
        </w:rPr>
      </w:pPr>
    </w:p>
    <w:p w:rsidR="00B273D9" w:rsidRPr="003F4E9E" w:rsidRDefault="00B273D9" w:rsidP="00B273D9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>Н. Новгород</w:t>
      </w:r>
    </w:p>
    <w:p w:rsidR="00B273D9" w:rsidRPr="00C616B7" w:rsidRDefault="00B273D9" w:rsidP="00B273D9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22672">
        <w:rPr>
          <w:sz w:val="28"/>
          <w:szCs w:val="28"/>
        </w:rPr>
        <w:t>7</w:t>
      </w:r>
      <w:r w:rsidRPr="003F4E9E">
        <w:rPr>
          <w:sz w:val="28"/>
          <w:szCs w:val="28"/>
        </w:rPr>
        <w:t xml:space="preserve"> г.</w:t>
      </w:r>
    </w:p>
    <w:p w:rsidR="00E16FC5" w:rsidRDefault="00E16FC5" w:rsidP="00B273D9">
      <w:pPr>
        <w:jc w:val="center"/>
        <w:rPr>
          <w:b/>
          <w:bCs/>
          <w:sz w:val="28"/>
          <w:szCs w:val="28"/>
        </w:rPr>
      </w:pPr>
    </w:p>
    <w:p w:rsidR="00B273D9" w:rsidRPr="00E91042" w:rsidRDefault="00B273D9" w:rsidP="00B273D9">
      <w:pPr>
        <w:jc w:val="center"/>
        <w:rPr>
          <w:b/>
          <w:bCs/>
          <w:sz w:val="28"/>
          <w:szCs w:val="28"/>
        </w:rPr>
      </w:pPr>
      <w:r w:rsidRPr="00E91042">
        <w:rPr>
          <w:b/>
          <w:bCs/>
          <w:sz w:val="28"/>
          <w:szCs w:val="28"/>
        </w:rPr>
        <w:lastRenderedPageBreak/>
        <w:t xml:space="preserve">Паспорт </w:t>
      </w:r>
    </w:p>
    <w:p w:rsidR="00B273D9" w:rsidRPr="00E91042" w:rsidRDefault="00B273D9" w:rsidP="00B273D9">
      <w:pPr>
        <w:jc w:val="center"/>
        <w:rPr>
          <w:b/>
          <w:bCs/>
          <w:sz w:val="28"/>
          <w:szCs w:val="28"/>
        </w:rPr>
      </w:pPr>
      <w:r w:rsidRPr="00E91042">
        <w:rPr>
          <w:b/>
          <w:bCs/>
          <w:sz w:val="28"/>
          <w:szCs w:val="28"/>
        </w:rPr>
        <w:t>фонда оценочных средств</w:t>
      </w:r>
    </w:p>
    <w:p w:rsidR="00B273D9" w:rsidRPr="003F4E9E" w:rsidRDefault="00B273D9" w:rsidP="00B273D9">
      <w:pPr>
        <w:jc w:val="center"/>
        <w:rPr>
          <w:b/>
          <w:bCs/>
          <w:sz w:val="48"/>
          <w:szCs w:val="48"/>
        </w:rPr>
      </w:pPr>
    </w:p>
    <w:p w:rsidR="00B273D9" w:rsidRPr="00E4259B" w:rsidRDefault="00B273D9" w:rsidP="00B273D9">
      <w:pPr>
        <w:jc w:val="center"/>
        <w:rPr>
          <w:b/>
          <w:sz w:val="28"/>
          <w:szCs w:val="28"/>
        </w:rPr>
      </w:pPr>
      <w:r w:rsidRPr="003F4E9E">
        <w:rPr>
          <w:sz w:val="28"/>
          <w:szCs w:val="28"/>
        </w:rPr>
        <w:t>по дисциплине</w:t>
      </w:r>
      <w:r w:rsidR="00E16FC5">
        <w:rPr>
          <w:sz w:val="28"/>
          <w:szCs w:val="28"/>
        </w:rPr>
        <w:t xml:space="preserve"> </w:t>
      </w:r>
      <w:r w:rsidR="005E3A42">
        <w:rPr>
          <w:sz w:val="28"/>
          <w:szCs w:val="28"/>
        </w:rPr>
        <w:t>«</w:t>
      </w:r>
      <w:r w:rsidR="00DD18D7">
        <w:rPr>
          <w:sz w:val="28"/>
          <w:szCs w:val="28"/>
        </w:rPr>
        <w:t>Природное и культурное наследие</w:t>
      </w:r>
      <w:r w:rsidR="00E4259B" w:rsidRPr="00E4259B">
        <w:rPr>
          <w:sz w:val="28"/>
          <w:szCs w:val="28"/>
        </w:rPr>
        <w:t>»</w:t>
      </w:r>
    </w:p>
    <w:p w:rsidR="00B273D9" w:rsidRPr="003F4E9E" w:rsidRDefault="00B273D9" w:rsidP="00B273D9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408"/>
        <w:gridCol w:w="1694"/>
        <w:gridCol w:w="1574"/>
        <w:gridCol w:w="1837"/>
        <w:gridCol w:w="1574"/>
      </w:tblGrid>
      <w:tr w:rsidR="00B273D9" w:rsidRPr="003F4E9E" w:rsidTr="00752E8E">
        <w:tc>
          <w:tcPr>
            <w:tcW w:w="484" w:type="dxa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2408" w:type="dxa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4985" w:type="dxa"/>
            <w:gridSpan w:val="3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 xml:space="preserve">Оценочные средства </w:t>
            </w:r>
          </w:p>
        </w:tc>
      </w:tr>
      <w:tr w:rsidR="00B273D9" w:rsidRPr="003F4E9E" w:rsidTr="00752E8E">
        <w:tc>
          <w:tcPr>
            <w:tcW w:w="484" w:type="dxa"/>
            <w:vMerge w:val="restart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№</w:t>
            </w:r>
          </w:p>
        </w:tc>
        <w:tc>
          <w:tcPr>
            <w:tcW w:w="2408" w:type="dxa"/>
            <w:vMerge w:val="restart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  <w:vertAlign w:val="superscript"/>
              </w:rPr>
            </w:pPr>
            <w:r w:rsidRPr="003A7EB1">
              <w:rPr>
                <w:sz w:val="24"/>
              </w:rPr>
              <w:t>Контролируемые разделы</w:t>
            </w:r>
          </w:p>
        </w:tc>
        <w:tc>
          <w:tcPr>
            <w:tcW w:w="1694" w:type="dxa"/>
            <w:vMerge w:val="restart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Формируемые компетенции</w:t>
            </w:r>
          </w:p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(код компетенции)</w:t>
            </w:r>
          </w:p>
        </w:tc>
        <w:tc>
          <w:tcPr>
            <w:tcW w:w="1574" w:type="dxa"/>
            <w:vMerge w:val="restart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Количество тестовых заданий</w:t>
            </w:r>
          </w:p>
        </w:tc>
        <w:tc>
          <w:tcPr>
            <w:tcW w:w="3411" w:type="dxa"/>
            <w:gridSpan w:val="2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Другие оценочные средства</w:t>
            </w:r>
          </w:p>
        </w:tc>
      </w:tr>
      <w:tr w:rsidR="00B273D9" w:rsidRPr="003F4E9E" w:rsidTr="00752E8E">
        <w:tc>
          <w:tcPr>
            <w:tcW w:w="484" w:type="dxa"/>
            <w:vMerge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vMerge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1574" w:type="dxa"/>
            <w:vMerge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Вид</w:t>
            </w:r>
          </w:p>
        </w:tc>
        <w:tc>
          <w:tcPr>
            <w:tcW w:w="1574" w:type="dxa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Количество</w:t>
            </w:r>
          </w:p>
        </w:tc>
      </w:tr>
      <w:tr w:rsidR="00752E8E" w:rsidRPr="003F4E9E" w:rsidTr="00752E8E">
        <w:trPr>
          <w:trHeight w:val="303"/>
        </w:trPr>
        <w:tc>
          <w:tcPr>
            <w:tcW w:w="484" w:type="dxa"/>
            <w:vMerge w:val="restart"/>
            <w:shd w:val="clear" w:color="auto" w:fill="auto"/>
          </w:tcPr>
          <w:p w:rsidR="00752E8E" w:rsidRPr="003A7EB1" w:rsidRDefault="00752E8E" w:rsidP="00752E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8" w:type="dxa"/>
            <w:vMerge w:val="restart"/>
            <w:shd w:val="clear" w:color="auto" w:fill="auto"/>
          </w:tcPr>
          <w:p w:rsidR="00752E8E" w:rsidRPr="00752E8E" w:rsidRDefault="00752E8E" w:rsidP="00752E8E">
            <w:pPr>
              <w:rPr>
                <w:bCs/>
                <w:sz w:val="24"/>
                <w:szCs w:val="24"/>
              </w:rPr>
            </w:pPr>
            <w:r w:rsidRPr="00752E8E">
              <w:rPr>
                <w:color w:val="000000"/>
                <w:sz w:val="24"/>
                <w:szCs w:val="24"/>
              </w:rPr>
              <w:t>Понятие о природном и культурном наследии</w:t>
            </w:r>
          </w:p>
        </w:tc>
        <w:tc>
          <w:tcPr>
            <w:tcW w:w="1694" w:type="dxa"/>
            <w:vMerge w:val="restart"/>
            <w:shd w:val="clear" w:color="auto" w:fill="auto"/>
          </w:tcPr>
          <w:p w:rsidR="00752E8E" w:rsidRDefault="00752E8E" w:rsidP="00752E8E">
            <w:pPr>
              <w:jc w:val="center"/>
              <w:rPr>
                <w:sz w:val="24"/>
                <w:szCs w:val="24"/>
              </w:rPr>
            </w:pPr>
            <w:r w:rsidRPr="000E2124">
              <w:rPr>
                <w:sz w:val="24"/>
                <w:szCs w:val="24"/>
              </w:rPr>
              <w:t>ОПК-8</w:t>
            </w:r>
          </w:p>
          <w:p w:rsidR="001A3FE8" w:rsidRPr="00650879" w:rsidRDefault="001A3FE8" w:rsidP="00752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1574" w:type="dxa"/>
            <w:vMerge w:val="restart"/>
            <w:shd w:val="clear" w:color="auto" w:fill="auto"/>
          </w:tcPr>
          <w:p w:rsidR="00752E8E" w:rsidRDefault="00752E8E" w:rsidP="00752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37" w:type="dxa"/>
            <w:shd w:val="clear" w:color="auto" w:fill="auto"/>
          </w:tcPr>
          <w:p w:rsidR="00752E8E" w:rsidRDefault="00FA7B5A" w:rsidP="00752E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Контекстная задача</w:t>
            </w:r>
          </w:p>
        </w:tc>
        <w:tc>
          <w:tcPr>
            <w:tcW w:w="1574" w:type="dxa"/>
            <w:shd w:val="clear" w:color="auto" w:fill="auto"/>
          </w:tcPr>
          <w:p w:rsidR="00752E8E" w:rsidRDefault="00FA7B5A" w:rsidP="00752E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52E8E" w:rsidRPr="003F4E9E" w:rsidTr="00752E8E">
        <w:trPr>
          <w:trHeight w:val="303"/>
        </w:trPr>
        <w:tc>
          <w:tcPr>
            <w:tcW w:w="484" w:type="dxa"/>
            <w:vMerge/>
            <w:shd w:val="clear" w:color="auto" w:fill="auto"/>
          </w:tcPr>
          <w:p w:rsidR="00752E8E" w:rsidRDefault="00752E8E" w:rsidP="00752E8E">
            <w:pPr>
              <w:jc w:val="center"/>
              <w:rPr>
                <w:sz w:val="24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752E8E" w:rsidRPr="00752E8E" w:rsidRDefault="00752E8E" w:rsidP="00752E8E">
            <w:pPr>
              <w:rPr>
                <w:sz w:val="24"/>
              </w:rPr>
            </w:pPr>
          </w:p>
        </w:tc>
        <w:tc>
          <w:tcPr>
            <w:tcW w:w="1694" w:type="dxa"/>
            <w:vMerge/>
            <w:shd w:val="clear" w:color="auto" w:fill="auto"/>
          </w:tcPr>
          <w:p w:rsidR="00752E8E" w:rsidRPr="00650879" w:rsidRDefault="00752E8E" w:rsidP="00752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  <w:shd w:val="clear" w:color="auto" w:fill="auto"/>
          </w:tcPr>
          <w:p w:rsidR="00752E8E" w:rsidRDefault="00752E8E" w:rsidP="00752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752E8E" w:rsidRDefault="00FA7B5A" w:rsidP="00752E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74" w:type="dxa"/>
            <w:shd w:val="clear" w:color="auto" w:fill="auto"/>
          </w:tcPr>
          <w:p w:rsidR="00752E8E" w:rsidRDefault="00FA7B5A" w:rsidP="00752E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52E8E" w:rsidRPr="003F4E9E" w:rsidTr="00752E8E">
        <w:trPr>
          <w:trHeight w:val="303"/>
        </w:trPr>
        <w:tc>
          <w:tcPr>
            <w:tcW w:w="484" w:type="dxa"/>
            <w:vMerge/>
            <w:shd w:val="clear" w:color="auto" w:fill="auto"/>
          </w:tcPr>
          <w:p w:rsidR="00752E8E" w:rsidRDefault="00752E8E" w:rsidP="00752E8E">
            <w:pPr>
              <w:jc w:val="center"/>
              <w:rPr>
                <w:sz w:val="24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752E8E" w:rsidRPr="00752E8E" w:rsidRDefault="00752E8E" w:rsidP="00752E8E">
            <w:pPr>
              <w:rPr>
                <w:sz w:val="24"/>
              </w:rPr>
            </w:pPr>
          </w:p>
        </w:tc>
        <w:tc>
          <w:tcPr>
            <w:tcW w:w="1694" w:type="dxa"/>
            <w:vMerge/>
            <w:shd w:val="clear" w:color="auto" w:fill="auto"/>
          </w:tcPr>
          <w:p w:rsidR="00752E8E" w:rsidRPr="00650879" w:rsidRDefault="00752E8E" w:rsidP="00752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  <w:shd w:val="clear" w:color="auto" w:fill="auto"/>
          </w:tcPr>
          <w:p w:rsidR="00752E8E" w:rsidRDefault="00752E8E" w:rsidP="00752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752E8E" w:rsidRDefault="00752E8E" w:rsidP="00752E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1574" w:type="dxa"/>
            <w:shd w:val="clear" w:color="auto" w:fill="auto"/>
          </w:tcPr>
          <w:p w:rsidR="00752E8E" w:rsidRDefault="00FA7B5A" w:rsidP="00752E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7B5A" w:rsidRPr="003F4E9E" w:rsidTr="009A1500">
        <w:trPr>
          <w:trHeight w:val="1380"/>
        </w:trPr>
        <w:tc>
          <w:tcPr>
            <w:tcW w:w="484" w:type="dxa"/>
            <w:shd w:val="clear" w:color="auto" w:fill="auto"/>
          </w:tcPr>
          <w:p w:rsidR="00FA7B5A" w:rsidRPr="003A7EB1" w:rsidRDefault="00FA7B5A" w:rsidP="00752E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08" w:type="dxa"/>
            <w:shd w:val="clear" w:color="auto" w:fill="auto"/>
          </w:tcPr>
          <w:p w:rsidR="00FA7B5A" w:rsidRPr="00752E8E" w:rsidRDefault="00FA7B5A" w:rsidP="00752E8E">
            <w:pPr>
              <w:rPr>
                <w:bCs/>
                <w:sz w:val="24"/>
                <w:szCs w:val="24"/>
              </w:rPr>
            </w:pPr>
            <w:r w:rsidRPr="00752E8E">
              <w:rPr>
                <w:color w:val="000000"/>
                <w:sz w:val="24"/>
                <w:szCs w:val="24"/>
              </w:rPr>
              <w:t>Природное и культурное наследие в устойчивом развитии территорий</w:t>
            </w:r>
          </w:p>
        </w:tc>
        <w:tc>
          <w:tcPr>
            <w:tcW w:w="1694" w:type="dxa"/>
            <w:shd w:val="clear" w:color="auto" w:fill="auto"/>
          </w:tcPr>
          <w:p w:rsidR="00FA7B5A" w:rsidRDefault="00FA7B5A" w:rsidP="00752E8E">
            <w:pPr>
              <w:jc w:val="center"/>
              <w:rPr>
                <w:sz w:val="24"/>
                <w:szCs w:val="24"/>
              </w:rPr>
            </w:pPr>
            <w:r w:rsidRPr="000E2124">
              <w:rPr>
                <w:sz w:val="24"/>
                <w:szCs w:val="24"/>
              </w:rPr>
              <w:t>ОПК-8</w:t>
            </w:r>
          </w:p>
          <w:p w:rsidR="001A3FE8" w:rsidRPr="00650879" w:rsidRDefault="001A3FE8" w:rsidP="00752E8E">
            <w:pPr>
              <w:jc w:val="center"/>
              <w:rPr>
                <w:sz w:val="24"/>
                <w:szCs w:val="24"/>
              </w:rPr>
            </w:pPr>
            <w:r w:rsidRPr="001A3FE8">
              <w:rPr>
                <w:sz w:val="24"/>
                <w:szCs w:val="24"/>
              </w:rPr>
              <w:t>ПК-4</w:t>
            </w:r>
          </w:p>
        </w:tc>
        <w:tc>
          <w:tcPr>
            <w:tcW w:w="1574" w:type="dxa"/>
            <w:shd w:val="clear" w:color="auto" w:fill="auto"/>
          </w:tcPr>
          <w:p w:rsidR="00FA7B5A" w:rsidRDefault="001A3FE8" w:rsidP="00752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37" w:type="dxa"/>
            <w:shd w:val="clear" w:color="auto" w:fill="auto"/>
          </w:tcPr>
          <w:p w:rsidR="00FA7B5A" w:rsidRDefault="00FA7B5A" w:rsidP="00752E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74" w:type="dxa"/>
            <w:shd w:val="clear" w:color="auto" w:fill="auto"/>
          </w:tcPr>
          <w:p w:rsidR="00FA7B5A" w:rsidRDefault="00FA7B5A" w:rsidP="00752E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7B5A" w:rsidRPr="003F4E9E" w:rsidTr="00752E8E">
        <w:trPr>
          <w:trHeight w:val="274"/>
        </w:trPr>
        <w:tc>
          <w:tcPr>
            <w:tcW w:w="484" w:type="dxa"/>
            <w:vMerge w:val="restart"/>
            <w:shd w:val="clear" w:color="auto" w:fill="auto"/>
          </w:tcPr>
          <w:p w:rsidR="00FA7B5A" w:rsidRPr="003A7EB1" w:rsidRDefault="00FA7B5A" w:rsidP="00752E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08" w:type="dxa"/>
            <w:vMerge w:val="restart"/>
            <w:shd w:val="clear" w:color="auto" w:fill="auto"/>
          </w:tcPr>
          <w:p w:rsidR="00FA7B5A" w:rsidRPr="00752E8E" w:rsidRDefault="00FA7B5A" w:rsidP="00752E8E">
            <w:pPr>
              <w:rPr>
                <w:bCs/>
                <w:sz w:val="24"/>
                <w:szCs w:val="24"/>
              </w:rPr>
            </w:pPr>
            <w:r w:rsidRPr="00752E8E">
              <w:rPr>
                <w:color w:val="000000"/>
                <w:sz w:val="24"/>
                <w:szCs w:val="24"/>
              </w:rPr>
              <w:t>География природного и культурного наследия</w:t>
            </w:r>
          </w:p>
        </w:tc>
        <w:tc>
          <w:tcPr>
            <w:tcW w:w="1694" w:type="dxa"/>
            <w:vMerge w:val="restart"/>
            <w:shd w:val="clear" w:color="auto" w:fill="auto"/>
          </w:tcPr>
          <w:p w:rsidR="00FA7B5A" w:rsidRDefault="00FA7B5A" w:rsidP="00752E8E">
            <w:pPr>
              <w:jc w:val="center"/>
              <w:rPr>
                <w:sz w:val="24"/>
                <w:szCs w:val="24"/>
              </w:rPr>
            </w:pPr>
            <w:r w:rsidRPr="000E2124">
              <w:rPr>
                <w:sz w:val="24"/>
                <w:szCs w:val="24"/>
              </w:rPr>
              <w:t>ОПК-8</w:t>
            </w:r>
          </w:p>
          <w:p w:rsidR="001A3FE8" w:rsidRPr="00650879" w:rsidRDefault="001A3FE8" w:rsidP="00752E8E">
            <w:pPr>
              <w:jc w:val="center"/>
              <w:rPr>
                <w:sz w:val="24"/>
                <w:szCs w:val="24"/>
              </w:rPr>
            </w:pPr>
            <w:r w:rsidRPr="001A3FE8">
              <w:rPr>
                <w:sz w:val="24"/>
                <w:szCs w:val="24"/>
              </w:rPr>
              <w:t>ПК-4</w:t>
            </w:r>
          </w:p>
        </w:tc>
        <w:tc>
          <w:tcPr>
            <w:tcW w:w="1574" w:type="dxa"/>
            <w:vMerge w:val="restart"/>
            <w:shd w:val="clear" w:color="auto" w:fill="auto"/>
          </w:tcPr>
          <w:p w:rsidR="00FA7B5A" w:rsidRDefault="00FA7B5A" w:rsidP="00752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37" w:type="dxa"/>
            <w:shd w:val="clear" w:color="auto" w:fill="auto"/>
          </w:tcPr>
          <w:p w:rsidR="00FA7B5A" w:rsidRDefault="00FA7B5A" w:rsidP="00FA7B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  <w:tc>
          <w:tcPr>
            <w:tcW w:w="1574" w:type="dxa"/>
            <w:shd w:val="clear" w:color="auto" w:fill="auto"/>
          </w:tcPr>
          <w:p w:rsidR="00FA7B5A" w:rsidRDefault="00FA7B5A" w:rsidP="00752E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7B5A" w:rsidRPr="003F4E9E" w:rsidTr="00752E8E">
        <w:trPr>
          <w:trHeight w:val="274"/>
        </w:trPr>
        <w:tc>
          <w:tcPr>
            <w:tcW w:w="484" w:type="dxa"/>
            <w:vMerge/>
            <w:shd w:val="clear" w:color="auto" w:fill="auto"/>
          </w:tcPr>
          <w:p w:rsidR="00FA7B5A" w:rsidRDefault="00FA7B5A" w:rsidP="00752E8E">
            <w:pPr>
              <w:jc w:val="center"/>
              <w:rPr>
                <w:sz w:val="24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FA7B5A" w:rsidRPr="00752E8E" w:rsidRDefault="00FA7B5A" w:rsidP="00752E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vMerge/>
            <w:shd w:val="clear" w:color="auto" w:fill="auto"/>
          </w:tcPr>
          <w:p w:rsidR="00FA7B5A" w:rsidRPr="000E2124" w:rsidRDefault="00FA7B5A" w:rsidP="00752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  <w:shd w:val="clear" w:color="auto" w:fill="auto"/>
          </w:tcPr>
          <w:p w:rsidR="00FA7B5A" w:rsidRDefault="00FA7B5A" w:rsidP="00752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FA7B5A" w:rsidRDefault="00FA7B5A" w:rsidP="00FA7B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</w:t>
            </w:r>
          </w:p>
        </w:tc>
        <w:tc>
          <w:tcPr>
            <w:tcW w:w="1574" w:type="dxa"/>
            <w:shd w:val="clear" w:color="auto" w:fill="auto"/>
          </w:tcPr>
          <w:p w:rsidR="00FA7B5A" w:rsidRDefault="001A3FE8" w:rsidP="00752E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52E8E" w:rsidRPr="003F4E9E" w:rsidTr="00752E8E">
        <w:trPr>
          <w:trHeight w:val="274"/>
        </w:trPr>
        <w:tc>
          <w:tcPr>
            <w:tcW w:w="484" w:type="dxa"/>
            <w:shd w:val="clear" w:color="auto" w:fill="auto"/>
          </w:tcPr>
          <w:p w:rsidR="00752E8E" w:rsidRPr="003A7EB1" w:rsidRDefault="00752E8E" w:rsidP="00752E8E">
            <w:pPr>
              <w:jc w:val="center"/>
              <w:rPr>
                <w:sz w:val="24"/>
              </w:rPr>
            </w:pPr>
          </w:p>
        </w:tc>
        <w:tc>
          <w:tcPr>
            <w:tcW w:w="2408" w:type="dxa"/>
            <w:shd w:val="clear" w:color="auto" w:fill="auto"/>
          </w:tcPr>
          <w:p w:rsidR="00752E8E" w:rsidRPr="009E3DE0" w:rsidRDefault="00752E8E" w:rsidP="00752E8E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694" w:type="dxa"/>
            <w:shd w:val="clear" w:color="auto" w:fill="auto"/>
          </w:tcPr>
          <w:p w:rsidR="00752E8E" w:rsidRPr="00650879" w:rsidRDefault="00752E8E" w:rsidP="00752E8E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  <w:shd w:val="clear" w:color="auto" w:fill="auto"/>
          </w:tcPr>
          <w:p w:rsidR="00752E8E" w:rsidRDefault="001A3FE8" w:rsidP="00752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837" w:type="dxa"/>
            <w:shd w:val="clear" w:color="auto" w:fill="auto"/>
          </w:tcPr>
          <w:p w:rsidR="00752E8E" w:rsidRDefault="00752E8E" w:rsidP="00752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shd w:val="clear" w:color="auto" w:fill="auto"/>
          </w:tcPr>
          <w:p w:rsidR="00752E8E" w:rsidRDefault="001A3FE8" w:rsidP="00752E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</w:tbl>
    <w:p w:rsidR="00B273D9" w:rsidRPr="003F4E9E" w:rsidRDefault="00B273D9" w:rsidP="00B273D9">
      <w:pPr>
        <w:rPr>
          <w:sz w:val="28"/>
          <w:szCs w:val="28"/>
        </w:rPr>
      </w:pPr>
    </w:p>
    <w:p w:rsidR="00D129A5" w:rsidRDefault="00B273D9" w:rsidP="00B273D9">
      <w:pPr>
        <w:jc w:val="center"/>
        <w:rPr>
          <w:b/>
          <w:bCs/>
        </w:rPr>
      </w:pPr>
      <w:r w:rsidRPr="003F4E9E">
        <w:rPr>
          <w:b/>
          <w:bCs/>
        </w:rPr>
        <w:br w:type="page"/>
      </w:r>
    </w:p>
    <w:p w:rsidR="00D129A5" w:rsidRDefault="00D129A5" w:rsidP="00D129A5">
      <w:pPr>
        <w:jc w:val="center"/>
        <w:rPr>
          <w:rFonts w:eastAsia="Calibri"/>
          <w:b/>
          <w:sz w:val="24"/>
          <w:szCs w:val="24"/>
        </w:rPr>
      </w:pPr>
      <w:r w:rsidRPr="00356FE5">
        <w:rPr>
          <w:rFonts w:eastAsia="Calibri"/>
          <w:b/>
          <w:sz w:val="24"/>
          <w:szCs w:val="24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  <w:r>
        <w:rPr>
          <w:rFonts w:eastAsia="Calibri"/>
          <w:b/>
          <w:sz w:val="24"/>
          <w:szCs w:val="24"/>
        </w:rPr>
        <w:t xml:space="preserve"> </w:t>
      </w:r>
      <w:r w:rsidRPr="00356FE5">
        <w:rPr>
          <w:rFonts w:eastAsia="Calibri"/>
          <w:b/>
          <w:sz w:val="24"/>
          <w:szCs w:val="24"/>
        </w:rPr>
        <w:t xml:space="preserve">по направлению подготовки </w:t>
      </w:r>
      <w:r w:rsidRPr="0081361A">
        <w:rPr>
          <w:b/>
          <w:sz w:val="24"/>
          <w:szCs w:val="24"/>
        </w:rPr>
        <w:t>05.03.02  География</w:t>
      </w:r>
    </w:p>
    <w:p w:rsidR="00D129A5" w:rsidRDefault="00D129A5" w:rsidP="00D129A5">
      <w:pPr>
        <w:jc w:val="center"/>
        <w:rPr>
          <w:rFonts w:eastAsia="Calibri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4560"/>
        <w:gridCol w:w="336"/>
        <w:gridCol w:w="336"/>
        <w:gridCol w:w="336"/>
        <w:gridCol w:w="336"/>
        <w:gridCol w:w="336"/>
        <w:gridCol w:w="336"/>
        <w:gridCol w:w="353"/>
        <w:gridCol w:w="336"/>
      </w:tblGrid>
      <w:tr w:rsidR="00D129A5" w:rsidRPr="00275703" w:rsidTr="00D129A5">
        <w:tc>
          <w:tcPr>
            <w:tcW w:w="0" w:type="auto"/>
            <w:vMerge w:val="restart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  <w:sz w:val="24"/>
                <w:szCs w:val="24"/>
              </w:rPr>
            </w:pPr>
            <w:r w:rsidRPr="00275703">
              <w:rPr>
                <w:rFonts w:eastAsia="Calibri"/>
                <w:sz w:val="24"/>
                <w:szCs w:val="24"/>
              </w:rPr>
              <w:t>Код компетенции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  <w:sz w:val="24"/>
                <w:szCs w:val="24"/>
              </w:rPr>
            </w:pPr>
            <w:r w:rsidRPr="00275703">
              <w:rPr>
                <w:rFonts w:eastAsia="Calibri"/>
                <w:sz w:val="24"/>
                <w:szCs w:val="24"/>
              </w:rPr>
              <w:t>Дисциплины, формируемые компетенцию</w:t>
            </w:r>
          </w:p>
        </w:tc>
        <w:tc>
          <w:tcPr>
            <w:tcW w:w="0" w:type="auto"/>
            <w:gridSpan w:val="8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Семестр</w:t>
            </w:r>
          </w:p>
        </w:tc>
      </w:tr>
      <w:tr w:rsidR="00D129A5" w:rsidRPr="00275703" w:rsidTr="00D129A5">
        <w:tc>
          <w:tcPr>
            <w:tcW w:w="0" w:type="auto"/>
            <w:vMerge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8</w:t>
            </w:r>
          </w:p>
        </w:tc>
      </w:tr>
      <w:tr w:rsidR="00D129A5" w:rsidRPr="00275703" w:rsidTr="00D129A5">
        <w:tc>
          <w:tcPr>
            <w:tcW w:w="0" w:type="auto"/>
            <w:shd w:val="clear" w:color="auto" w:fill="auto"/>
          </w:tcPr>
          <w:p w:rsidR="00D129A5" w:rsidRPr="00204259" w:rsidRDefault="00D129A5" w:rsidP="00D129A5">
            <w:pPr>
              <w:jc w:val="center"/>
            </w:pPr>
            <w:r>
              <w:rPr>
                <w:sz w:val="24"/>
                <w:szCs w:val="24"/>
              </w:rPr>
              <w:t>ОПК-8</w:t>
            </w:r>
          </w:p>
        </w:tc>
        <w:tc>
          <w:tcPr>
            <w:tcW w:w="0" w:type="auto"/>
            <w:shd w:val="clear" w:color="auto" w:fill="auto"/>
          </w:tcPr>
          <w:p w:rsidR="00D129A5" w:rsidRPr="00D129A5" w:rsidRDefault="00D129A5" w:rsidP="00D129A5">
            <w:pPr>
              <w:jc w:val="center"/>
              <w:rPr>
                <w:b/>
                <w:sz w:val="24"/>
                <w:szCs w:val="24"/>
              </w:rPr>
            </w:pPr>
            <w:r w:rsidRPr="00D129A5">
              <w:rPr>
                <w:sz w:val="24"/>
                <w:szCs w:val="24"/>
              </w:rPr>
              <w:t>Природное и культурное наследие</w:t>
            </w: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129A5" w:rsidRPr="00275703" w:rsidTr="00D129A5">
        <w:tc>
          <w:tcPr>
            <w:tcW w:w="0" w:type="auto"/>
            <w:shd w:val="clear" w:color="auto" w:fill="auto"/>
          </w:tcPr>
          <w:p w:rsidR="00D129A5" w:rsidRDefault="00D129A5" w:rsidP="00D12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0" w:type="auto"/>
            <w:shd w:val="clear" w:color="auto" w:fill="auto"/>
          </w:tcPr>
          <w:p w:rsidR="00D129A5" w:rsidRPr="00D129A5" w:rsidRDefault="00D129A5" w:rsidP="00D129A5">
            <w:pPr>
              <w:jc w:val="center"/>
              <w:rPr>
                <w:sz w:val="24"/>
                <w:szCs w:val="24"/>
              </w:rPr>
            </w:pPr>
            <w:r w:rsidRPr="00D129A5">
              <w:rPr>
                <w:sz w:val="24"/>
                <w:szCs w:val="24"/>
              </w:rPr>
              <w:t>Природное и культурное наследие</w:t>
            </w: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29A5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129A5" w:rsidRDefault="00D129A5" w:rsidP="00D129A5">
      <w:pPr>
        <w:jc w:val="center"/>
        <w:rPr>
          <w:b/>
          <w:bCs/>
          <w:sz w:val="24"/>
          <w:szCs w:val="24"/>
        </w:rPr>
      </w:pPr>
    </w:p>
    <w:p w:rsidR="00D129A5" w:rsidRPr="00356FE5" w:rsidRDefault="00D129A5" w:rsidP="00D129A5">
      <w:pPr>
        <w:jc w:val="center"/>
        <w:rPr>
          <w:rFonts w:eastAsia="Calibri"/>
          <w:b/>
          <w:sz w:val="24"/>
          <w:szCs w:val="24"/>
        </w:rPr>
      </w:pPr>
      <w:r w:rsidRPr="00356FE5">
        <w:rPr>
          <w:rFonts w:eastAsia="Calibri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551"/>
        <w:gridCol w:w="3969"/>
        <w:gridCol w:w="2092"/>
      </w:tblGrid>
      <w:tr w:rsidR="00D129A5" w:rsidRPr="00275703" w:rsidTr="00D129A5">
        <w:tc>
          <w:tcPr>
            <w:tcW w:w="959" w:type="dxa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Cs/>
              </w:rPr>
            </w:pPr>
            <w:r w:rsidRPr="00275703">
              <w:rPr>
                <w:bCs/>
              </w:rPr>
              <w:t>№ раздела/</w:t>
            </w:r>
          </w:p>
          <w:p w:rsidR="00D129A5" w:rsidRPr="00275703" w:rsidRDefault="00D129A5" w:rsidP="00D129A5">
            <w:pPr>
              <w:jc w:val="center"/>
              <w:rPr>
                <w:bCs/>
              </w:rPr>
            </w:pPr>
            <w:r w:rsidRPr="00275703">
              <w:rPr>
                <w:bCs/>
              </w:rPr>
              <w:t>темы</w:t>
            </w:r>
          </w:p>
        </w:tc>
        <w:tc>
          <w:tcPr>
            <w:tcW w:w="2551" w:type="dxa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Cs/>
              </w:rPr>
            </w:pPr>
            <w:r w:rsidRPr="00275703">
              <w:rPr>
                <w:bCs/>
              </w:rPr>
              <w:t>Наименование раздела/темы</w:t>
            </w:r>
          </w:p>
        </w:tc>
        <w:tc>
          <w:tcPr>
            <w:tcW w:w="3969" w:type="dxa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Cs/>
              </w:rPr>
            </w:pPr>
            <w:r w:rsidRPr="00275703">
              <w:rPr>
                <w:bCs/>
              </w:rPr>
              <w:t>Формируемые компетенции</w:t>
            </w:r>
          </w:p>
        </w:tc>
        <w:tc>
          <w:tcPr>
            <w:tcW w:w="2092" w:type="dxa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bCs/>
              </w:rPr>
            </w:pPr>
            <w:r w:rsidRPr="00275703">
              <w:rPr>
                <w:bCs/>
              </w:rPr>
              <w:t>Форма оценочных средств</w:t>
            </w:r>
          </w:p>
        </w:tc>
      </w:tr>
      <w:tr w:rsidR="00D129A5" w:rsidRPr="00275703" w:rsidTr="00D129A5">
        <w:tc>
          <w:tcPr>
            <w:tcW w:w="959" w:type="dxa"/>
            <w:vMerge w:val="restart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</w:rPr>
            </w:pPr>
            <w:r w:rsidRPr="00275703">
              <w:rPr>
                <w:rFonts w:eastAsia="Calibri"/>
              </w:rPr>
              <w:t>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D129A5" w:rsidRPr="00D129A5" w:rsidRDefault="00D129A5" w:rsidP="00D129A5">
            <w:pPr>
              <w:rPr>
                <w:sz w:val="22"/>
                <w:szCs w:val="22"/>
              </w:rPr>
            </w:pPr>
            <w:r w:rsidRPr="00D129A5">
              <w:rPr>
                <w:color w:val="000000"/>
                <w:sz w:val="22"/>
                <w:szCs w:val="22"/>
              </w:rPr>
              <w:t>Понятие о природном и культурном наследии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D129A5" w:rsidRPr="001B7103" w:rsidRDefault="00D129A5" w:rsidP="00D129A5">
            <w:pPr>
              <w:spacing w:line="23" w:lineRule="atLeast"/>
              <w:rPr>
                <w:sz w:val="22"/>
                <w:szCs w:val="22"/>
              </w:rPr>
            </w:pPr>
            <w:r w:rsidRPr="001B7103">
              <w:rPr>
                <w:sz w:val="22"/>
                <w:szCs w:val="22"/>
              </w:rPr>
              <w:t xml:space="preserve">ОПК-8 способность использовать знания о географических основах устойчивого развития на глобальном и региональном уровнях; </w:t>
            </w:r>
          </w:p>
          <w:p w:rsidR="00D129A5" w:rsidRPr="00D129A5" w:rsidRDefault="00D129A5" w:rsidP="00D129A5">
            <w:pPr>
              <w:spacing w:line="23" w:lineRule="atLeast"/>
              <w:rPr>
                <w:sz w:val="22"/>
                <w:szCs w:val="22"/>
              </w:rPr>
            </w:pPr>
            <w:r w:rsidRPr="00D129A5">
              <w:rPr>
                <w:sz w:val="22"/>
                <w:szCs w:val="22"/>
              </w:rPr>
              <w:t>ПК-4 способность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населения.</w:t>
            </w:r>
          </w:p>
        </w:tc>
        <w:tc>
          <w:tcPr>
            <w:tcW w:w="2092" w:type="dxa"/>
            <w:shd w:val="clear" w:color="auto" w:fill="auto"/>
          </w:tcPr>
          <w:p w:rsidR="00D129A5" w:rsidRPr="00275703" w:rsidRDefault="00F26089" w:rsidP="00D129A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Контекстная задача</w:t>
            </w:r>
          </w:p>
        </w:tc>
      </w:tr>
      <w:tr w:rsidR="00F26089" w:rsidRPr="00275703" w:rsidTr="00D129A5">
        <w:tc>
          <w:tcPr>
            <w:tcW w:w="959" w:type="dxa"/>
            <w:vMerge/>
            <w:shd w:val="clear" w:color="auto" w:fill="auto"/>
          </w:tcPr>
          <w:p w:rsidR="00F26089" w:rsidRPr="00275703" w:rsidRDefault="00F26089" w:rsidP="00D129A5">
            <w:pPr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26089" w:rsidRPr="00D129A5" w:rsidRDefault="00F26089" w:rsidP="00D129A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26089" w:rsidRPr="001B7103" w:rsidRDefault="00F26089" w:rsidP="00D129A5">
            <w:pPr>
              <w:spacing w:line="23" w:lineRule="atLeast"/>
              <w:rPr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</w:tcPr>
          <w:p w:rsidR="00F26089" w:rsidRDefault="00F26089" w:rsidP="00D129A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Контрольная работа</w:t>
            </w:r>
          </w:p>
        </w:tc>
      </w:tr>
      <w:tr w:rsidR="00D129A5" w:rsidRPr="00275703" w:rsidTr="00D129A5">
        <w:tc>
          <w:tcPr>
            <w:tcW w:w="959" w:type="dxa"/>
            <w:vMerge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129A5" w:rsidRPr="00D129A5" w:rsidRDefault="00D129A5" w:rsidP="00D129A5">
            <w:pPr>
              <w:rPr>
                <w:bCs/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129A5" w:rsidRPr="00204259" w:rsidRDefault="00D129A5" w:rsidP="00D129A5">
            <w:pPr>
              <w:rPr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</w:tcPr>
          <w:p w:rsidR="00D129A5" w:rsidRDefault="00D129A5" w:rsidP="00D129A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Эссе</w:t>
            </w:r>
          </w:p>
        </w:tc>
      </w:tr>
      <w:tr w:rsidR="00D129A5" w:rsidRPr="00275703" w:rsidTr="00D129A5">
        <w:tc>
          <w:tcPr>
            <w:tcW w:w="959" w:type="dxa"/>
            <w:vMerge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129A5" w:rsidRPr="00D129A5" w:rsidRDefault="00D129A5" w:rsidP="00D129A5">
            <w:pPr>
              <w:rPr>
                <w:bCs/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129A5" w:rsidRPr="00204259" w:rsidRDefault="00D129A5" w:rsidP="00D129A5">
            <w:pPr>
              <w:rPr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</w:tcPr>
          <w:p w:rsidR="00D129A5" w:rsidRDefault="00D129A5" w:rsidP="00D129A5">
            <w:pPr>
              <w:jc w:val="center"/>
              <w:rPr>
                <w:rFonts w:eastAsia="Calibri"/>
              </w:rPr>
            </w:pPr>
            <w:r w:rsidRPr="00275703">
              <w:rPr>
                <w:rFonts w:eastAsia="Calibri"/>
              </w:rPr>
              <w:t>Тестовые задания</w:t>
            </w:r>
          </w:p>
        </w:tc>
      </w:tr>
      <w:tr w:rsidR="00D129A5" w:rsidRPr="00275703" w:rsidTr="00D129A5">
        <w:tc>
          <w:tcPr>
            <w:tcW w:w="959" w:type="dxa"/>
            <w:vMerge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129A5" w:rsidRPr="00D129A5" w:rsidRDefault="00D129A5" w:rsidP="00D129A5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129A5" w:rsidRPr="0055279E" w:rsidRDefault="00D129A5" w:rsidP="00D129A5">
            <w:pPr>
              <w:tabs>
                <w:tab w:val="left" w:pos="1308"/>
              </w:tabs>
              <w:autoSpaceDE w:val="0"/>
              <w:autoSpaceDN w:val="0"/>
              <w:adjustRightInd w:val="0"/>
            </w:pPr>
          </w:p>
        </w:tc>
        <w:tc>
          <w:tcPr>
            <w:tcW w:w="2092" w:type="dxa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Вопросы к зачету</w:t>
            </w:r>
          </w:p>
        </w:tc>
      </w:tr>
      <w:tr w:rsidR="00D129A5" w:rsidRPr="00275703" w:rsidTr="00D129A5">
        <w:tc>
          <w:tcPr>
            <w:tcW w:w="959" w:type="dxa"/>
            <w:vMerge w:val="restart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</w:rPr>
            </w:pPr>
            <w:r w:rsidRPr="00275703">
              <w:rPr>
                <w:rFonts w:eastAsia="Calibri"/>
              </w:rPr>
              <w:t>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D129A5" w:rsidRPr="00D129A5" w:rsidRDefault="00D129A5" w:rsidP="00D129A5">
            <w:pPr>
              <w:rPr>
                <w:bCs/>
                <w:sz w:val="22"/>
                <w:szCs w:val="22"/>
              </w:rPr>
            </w:pPr>
            <w:r w:rsidRPr="00D129A5">
              <w:rPr>
                <w:color w:val="000000"/>
                <w:sz w:val="22"/>
                <w:szCs w:val="22"/>
              </w:rPr>
              <w:t>Природное и культурное наследие в устойчивом развитии территорий</w:t>
            </w:r>
          </w:p>
          <w:p w:rsidR="00D129A5" w:rsidRPr="00D129A5" w:rsidRDefault="00D129A5" w:rsidP="00D129A5">
            <w:pPr>
              <w:rPr>
                <w:bCs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D129A5" w:rsidRPr="001B7103" w:rsidRDefault="00D129A5" w:rsidP="00D129A5">
            <w:pPr>
              <w:spacing w:line="23" w:lineRule="atLeast"/>
              <w:rPr>
                <w:sz w:val="22"/>
                <w:szCs w:val="22"/>
              </w:rPr>
            </w:pPr>
            <w:r w:rsidRPr="001B7103">
              <w:rPr>
                <w:sz w:val="22"/>
                <w:szCs w:val="22"/>
              </w:rPr>
              <w:t xml:space="preserve">ОПК-8 способность использовать знания о географических основах устойчивого развития на глобальном и региональном уровнях; </w:t>
            </w:r>
          </w:p>
          <w:p w:rsidR="00D129A5" w:rsidRPr="00204259" w:rsidRDefault="00D129A5" w:rsidP="00D129A5">
            <w:pPr>
              <w:rPr>
                <w:sz w:val="22"/>
                <w:szCs w:val="22"/>
              </w:rPr>
            </w:pPr>
            <w:r w:rsidRPr="00D129A5">
              <w:rPr>
                <w:sz w:val="22"/>
                <w:szCs w:val="22"/>
              </w:rPr>
              <w:t>ПК-4 способность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населения.</w:t>
            </w:r>
          </w:p>
        </w:tc>
        <w:tc>
          <w:tcPr>
            <w:tcW w:w="2092" w:type="dxa"/>
            <w:shd w:val="clear" w:color="auto" w:fill="auto"/>
          </w:tcPr>
          <w:p w:rsidR="00D129A5" w:rsidRPr="00275703" w:rsidRDefault="00F26089" w:rsidP="00D129A5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</w:tr>
      <w:tr w:rsidR="00D129A5" w:rsidRPr="00275703" w:rsidTr="00D129A5">
        <w:tc>
          <w:tcPr>
            <w:tcW w:w="959" w:type="dxa"/>
            <w:vMerge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129A5" w:rsidRPr="00D129A5" w:rsidRDefault="00D129A5" w:rsidP="00D129A5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129A5" w:rsidRPr="0055279E" w:rsidRDefault="00D129A5" w:rsidP="00D129A5">
            <w:pPr>
              <w:jc w:val="both"/>
            </w:pPr>
          </w:p>
        </w:tc>
        <w:tc>
          <w:tcPr>
            <w:tcW w:w="2092" w:type="dxa"/>
            <w:shd w:val="clear" w:color="auto" w:fill="auto"/>
          </w:tcPr>
          <w:p w:rsidR="00D129A5" w:rsidRPr="00275703" w:rsidRDefault="00D129A5" w:rsidP="00D129A5">
            <w:pPr>
              <w:autoSpaceDE w:val="0"/>
              <w:autoSpaceDN w:val="0"/>
              <w:adjustRightInd w:val="0"/>
              <w:jc w:val="center"/>
            </w:pPr>
            <w:r w:rsidRPr="00275703">
              <w:rPr>
                <w:rFonts w:eastAsia="Calibri"/>
              </w:rPr>
              <w:t>Тестовые задания</w:t>
            </w:r>
          </w:p>
        </w:tc>
      </w:tr>
      <w:tr w:rsidR="00D129A5" w:rsidRPr="00275703" w:rsidTr="00D129A5">
        <w:tc>
          <w:tcPr>
            <w:tcW w:w="959" w:type="dxa"/>
            <w:vMerge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129A5" w:rsidRPr="00D129A5" w:rsidRDefault="00D129A5" w:rsidP="00D129A5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129A5" w:rsidRPr="0055279E" w:rsidRDefault="00D129A5" w:rsidP="00D129A5">
            <w:pPr>
              <w:jc w:val="both"/>
            </w:pPr>
          </w:p>
        </w:tc>
        <w:tc>
          <w:tcPr>
            <w:tcW w:w="2092" w:type="dxa"/>
            <w:shd w:val="clear" w:color="auto" w:fill="auto"/>
          </w:tcPr>
          <w:p w:rsidR="00D129A5" w:rsidRPr="00275703" w:rsidRDefault="00D129A5" w:rsidP="00D129A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Вопросы к зачету</w:t>
            </w:r>
          </w:p>
        </w:tc>
      </w:tr>
      <w:tr w:rsidR="00D129A5" w:rsidRPr="00275703" w:rsidTr="00D129A5">
        <w:tc>
          <w:tcPr>
            <w:tcW w:w="959" w:type="dxa"/>
            <w:vMerge w:val="restart"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</w:rPr>
            </w:pPr>
            <w:r w:rsidRPr="00275703">
              <w:rPr>
                <w:rFonts w:eastAsia="Calibri"/>
              </w:rPr>
              <w:t>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D129A5" w:rsidRPr="00D129A5" w:rsidRDefault="00D129A5" w:rsidP="00D129A5">
            <w:pPr>
              <w:rPr>
                <w:bCs/>
                <w:sz w:val="22"/>
                <w:szCs w:val="22"/>
              </w:rPr>
            </w:pPr>
            <w:r w:rsidRPr="00D129A5">
              <w:rPr>
                <w:color w:val="000000"/>
                <w:sz w:val="22"/>
                <w:szCs w:val="22"/>
              </w:rPr>
              <w:t>География природного и культурного наследия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D129A5" w:rsidRPr="001B7103" w:rsidRDefault="00D129A5" w:rsidP="00D129A5">
            <w:pPr>
              <w:spacing w:line="23" w:lineRule="atLeast"/>
              <w:rPr>
                <w:sz w:val="22"/>
                <w:szCs w:val="22"/>
              </w:rPr>
            </w:pPr>
            <w:r w:rsidRPr="001B7103">
              <w:rPr>
                <w:sz w:val="22"/>
                <w:szCs w:val="22"/>
              </w:rPr>
              <w:t xml:space="preserve">ОПК-8 способность использовать знания о географических основах устойчивого развития на глобальном и региональном уровнях; </w:t>
            </w:r>
          </w:p>
          <w:p w:rsidR="00D129A5" w:rsidRPr="00204259" w:rsidRDefault="00D129A5" w:rsidP="00D129A5">
            <w:pPr>
              <w:rPr>
                <w:sz w:val="22"/>
                <w:szCs w:val="22"/>
              </w:rPr>
            </w:pPr>
            <w:r w:rsidRPr="00D129A5">
              <w:rPr>
                <w:sz w:val="22"/>
                <w:szCs w:val="22"/>
              </w:rPr>
              <w:t>ПК-4 способность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населения.</w:t>
            </w:r>
          </w:p>
        </w:tc>
        <w:tc>
          <w:tcPr>
            <w:tcW w:w="2092" w:type="dxa"/>
            <w:shd w:val="clear" w:color="auto" w:fill="auto"/>
          </w:tcPr>
          <w:p w:rsidR="00D129A5" w:rsidRPr="00275703" w:rsidRDefault="00D129A5" w:rsidP="00D129A5">
            <w:pPr>
              <w:autoSpaceDE w:val="0"/>
              <w:autoSpaceDN w:val="0"/>
              <w:adjustRightInd w:val="0"/>
              <w:jc w:val="center"/>
            </w:pPr>
            <w:r>
              <w:t>Доклад</w:t>
            </w:r>
          </w:p>
        </w:tc>
      </w:tr>
      <w:tr w:rsidR="00D129A5" w:rsidRPr="00275703" w:rsidTr="00D129A5">
        <w:tc>
          <w:tcPr>
            <w:tcW w:w="959" w:type="dxa"/>
            <w:vMerge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129A5" w:rsidRPr="00D3701F" w:rsidRDefault="00D129A5" w:rsidP="00D129A5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129A5" w:rsidRPr="00EF7C9B" w:rsidRDefault="00D129A5" w:rsidP="00D129A5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</w:tcPr>
          <w:p w:rsidR="00D129A5" w:rsidRDefault="00F26089" w:rsidP="00D129A5">
            <w:pPr>
              <w:autoSpaceDE w:val="0"/>
              <w:autoSpaceDN w:val="0"/>
              <w:adjustRightInd w:val="0"/>
              <w:jc w:val="center"/>
            </w:pPr>
            <w:r>
              <w:t>Конспект</w:t>
            </w:r>
          </w:p>
        </w:tc>
      </w:tr>
      <w:tr w:rsidR="00D129A5" w:rsidRPr="00275703" w:rsidTr="00D129A5">
        <w:tc>
          <w:tcPr>
            <w:tcW w:w="959" w:type="dxa"/>
            <w:vMerge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129A5" w:rsidRPr="00D3701F" w:rsidRDefault="00D129A5" w:rsidP="00D129A5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129A5" w:rsidRPr="00EF7C9B" w:rsidRDefault="00D129A5" w:rsidP="00D129A5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</w:tcPr>
          <w:p w:rsidR="00D129A5" w:rsidRDefault="00D129A5" w:rsidP="00D129A5">
            <w:pPr>
              <w:autoSpaceDE w:val="0"/>
              <w:autoSpaceDN w:val="0"/>
              <w:adjustRightInd w:val="0"/>
              <w:jc w:val="center"/>
            </w:pPr>
            <w:r>
              <w:t>Тестовые вопросы</w:t>
            </w:r>
          </w:p>
        </w:tc>
      </w:tr>
      <w:tr w:rsidR="00D129A5" w:rsidRPr="00275703" w:rsidTr="00D129A5">
        <w:trPr>
          <w:trHeight w:val="470"/>
        </w:trPr>
        <w:tc>
          <w:tcPr>
            <w:tcW w:w="959" w:type="dxa"/>
            <w:vMerge/>
            <w:shd w:val="clear" w:color="auto" w:fill="auto"/>
          </w:tcPr>
          <w:p w:rsidR="00D129A5" w:rsidRPr="00275703" w:rsidRDefault="00D129A5" w:rsidP="00D129A5">
            <w:pPr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129A5" w:rsidRPr="00D3701F" w:rsidRDefault="00D129A5" w:rsidP="00D129A5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129A5" w:rsidRPr="0055279E" w:rsidRDefault="00D129A5" w:rsidP="00D129A5"/>
        </w:tc>
        <w:tc>
          <w:tcPr>
            <w:tcW w:w="2092" w:type="dxa"/>
            <w:shd w:val="clear" w:color="auto" w:fill="auto"/>
          </w:tcPr>
          <w:p w:rsidR="00D129A5" w:rsidRPr="00275703" w:rsidRDefault="00D129A5" w:rsidP="00D129A5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Calibri"/>
              </w:rPr>
              <w:t>Вопросы к зачету</w:t>
            </w:r>
          </w:p>
        </w:tc>
      </w:tr>
    </w:tbl>
    <w:p w:rsidR="00D129A5" w:rsidRPr="00356FE5" w:rsidRDefault="00D129A5" w:rsidP="00D129A5">
      <w:pPr>
        <w:jc w:val="center"/>
        <w:rPr>
          <w:rFonts w:eastAsia="Calibri"/>
          <w:b/>
          <w:color w:val="FF0000"/>
          <w:sz w:val="24"/>
          <w:szCs w:val="24"/>
        </w:rPr>
      </w:pPr>
    </w:p>
    <w:p w:rsidR="00D129A5" w:rsidRPr="00356FE5" w:rsidRDefault="00D129A5" w:rsidP="00D129A5">
      <w:pPr>
        <w:jc w:val="center"/>
        <w:rPr>
          <w:b/>
          <w:bCs/>
          <w:sz w:val="24"/>
          <w:szCs w:val="24"/>
        </w:rPr>
      </w:pPr>
    </w:p>
    <w:p w:rsidR="00D129A5" w:rsidRPr="00356FE5" w:rsidRDefault="00D129A5" w:rsidP="00D129A5">
      <w:pPr>
        <w:rPr>
          <w:bCs/>
          <w:sz w:val="24"/>
          <w:szCs w:val="24"/>
        </w:rPr>
      </w:pPr>
    </w:p>
    <w:p w:rsidR="00D129A5" w:rsidRPr="00FB7BBD" w:rsidRDefault="00D129A5" w:rsidP="00D129A5">
      <w:pPr>
        <w:jc w:val="center"/>
        <w:rPr>
          <w:rFonts w:eastAsia="Calibri"/>
          <w:b/>
          <w:sz w:val="24"/>
          <w:szCs w:val="24"/>
        </w:rPr>
      </w:pPr>
      <w:r w:rsidRPr="00FB7BBD">
        <w:rPr>
          <w:rFonts w:eastAsia="Calibri"/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2218"/>
        <w:gridCol w:w="2219"/>
        <w:gridCol w:w="2853"/>
      </w:tblGrid>
      <w:tr w:rsidR="00D129A5" w:rsidRPr="00FB7BBD" w:rsidTr="00D129A5">
        <w:tc>
          <w:tcPr>
            <w:tcW w:w="2281" w:type="dxa"/>
            <w:vMerge w:val="restart"/>
            <w:shd w:val="clear" w:color="auto" w:fill="auto"/>
          </w:tcPr>
          <w:p w:rsidR="00D129A5" w:rsidRPr="00FB7BBD" w:rsidRDefault="00D129A5" w:rsidP="00D129A5">
            <w:pPr>
              <w:jc w:val="center"/>
              <w:rPr>
                <w:bCs/>
              </w:rPr>
            </w:pPr>
            <w:r w:rsidRPr="00FB7BBD">
              <w:rPr>
                <w:bCs/>
              </w:rPr>
              <w:t>Код и наименование компетенции</w:t>
            </w:r>
          </w:p>
        </w:tc>
        <w:tc>
          <w:tcPr>
            <w:tcW w:w="7290" w:type="dxa"/>
            <w:gridSpan w:val="3"/>
            <w:shd w:val="clear" w:color="auto" w:fill="auto"/>
          </w:tcPr>
          <w:p w:rsidR="00D129A5" w:rsidRPr="00FB7BBD" w:rsidRDefault="00D129A5" w:rsidP="00D129A5">
            <w:pPr>
              <w:jc w:val="center"/>
              <w:rPr>
                <w:bCs/>
              </w:rPr>
            </w:pPr>
            <w:r w:rsidRPr="00FB7BBD">
              <w:rPr>
                <w:bCs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D129A5" w:rsidRPr="00FB7BBD" w:rsidTr="00D129A5">
        <w:tc>
          <w:tcPr>
            <w:tcW w:w="2281" w:type="dxa"/>
            <w:vMerge/>
            <w:shd w:val="clear" w:color="auto" w:fill="auto"/>
          </w:tcPr>
          <w:p w:rsidR="00D129A5" w:rsidRPr="00FB7BBD" w:rsidRDefault="00D129A5" w:rsidP="00D129A5">
            <w:pPr>
              <w:jc w:val="center"/>
              <w:rPr>
                <w:bCs/>
              </w:rPr>
            </w:pPr>
          </w:p>
        </w:tc>
        <w:tc>
          <w:tcPr>
            <w:tcW w:w="2218" w:type="dxa"/>
            <w:shd w:val="clear" w:color="auto" w:fill="auto"/>
          </w:tcPr>
          <w:p w:rsidR="00D129A5" w:rsidRPr="00FB7BBD" w:rsidRDefault="00D129A5" w:rsidP="00D129A5">
            <w:pPr>
              <w:jc w:val="center"/>
              <w:rPr>
                <w:bCs/>
              </w:rPr>
            </w:pPr>
            <w:r w:rsidRPr="00FB7BBD">
              <w:rPr>
                <w:bCs/>
              </w:rPr>
              <w:t>оптимальный</w:t>
            </w:r>
          </w:p>
        </w:tc>
        <w:tc>
          <w:tcPr>
            <w:tcW w:w="2219" w:type="dxa"/>
            <w:shd w:val="clear" w:color="auto" w:fill="auto"/>
          </w:tcPr>
          <w:p w:rsidR="00D129A5" w:rsidRPr="00FB7BBD" w:rsidRDefault="00D129A5" w:rsidP="00D129A5">
            <w:pPr>
              <w:jc w:val="center"/>
              <w:rPr>
                <w:bCs/>
              </w:rPr>
            </w:pPr>
            <w:r w:rsidRPr="00FB7BBD">
              <w:rPr>
                <w:bCs/>
              </w:rPr>
              <w:t>допустимый</w:t>
            </w:r>
          </w:p>
        </w:tc>
        <w:tc>
          <w:tcPr>
            <w:tcW w:w="2853" w:type="dxa"/>
            <w:shd w:val="clear" w:color="auto" w:fill="auto"/>
          </w:tcPr>
          <w:p w:rsidR="00D129A5" w:rsidRPr="00FB7BBD" w:rsidRDefault="00D129A5" w:rsidP="00D129A5">
            <w:pPr>
              <w:jc w:val="center"/>
              <w:rPr>
                <w:bCs/>
              </w:rPr>
            </w:pPr>
            <w:r w:rsidRPr="00FB7BBD">
              <w:rPr>
                <w:bCs/>
              </w:rPr>
              <w:t>критический</w:t>
            </w:r>
          </w:p>
        </w:tc>
      </w:tr>
      <w:tr w:rsidR="00D129A5" w:rsidRPr="00FB7BBD" w:rsidTr="00D129A5">
        <w:tc>
          <w:tcPr>
            <w:tcW w:w="2281" w:type="dxa"/>
            <w:vMerge/>
            <w:shd w:val="clear" w:color="auto" w:fill="auto"/>
          </w:tcPr>
          <w:p w:rsidR="00D129A5" w:rsidRPr="00FB7BBD" w:rsidRDefault="00D129A5" w:rsidP="00D129A5">
            <w:pPr>
              <w:jc w:val="center"/>
              <w:rPr>
                <w:bCs/>
              </w:rPr>
            </w:pPr>
          </w:p>
        </w:tc>
        <w:tc>
          <w:tcPr>
            <w:tcW w:w="7290" w:type="dxa"/>
            <w:gridSpan w:val="3"/>
            <w:shd w:val="clear" w:color="auto" w:fill="auto"/>
          </w:tcPr>
          <w:p w:rsidR="00D129A5" w:rsidRPr="00FB7BBD" w:rsidRDefault="00D129A5" w:rsidP="00D129A5">
            <w:pPr>
              <w:jc w:val="center"/>
              <w:rPr>
                <w:bCs/>
              </w:rPr>
            </w:pPr>
            <w:r w:rsidRPr="00FB7BBD">
              <w:rPr>
                <w:bCs/>
              </w:rPr>
              <w:t>оценка</w:t>
            </w:r>
          </w:p>
        </w:tc>
      </w:tr>
      <w:tr w:rsidR="00D129A5" w:rsidRPr="00FB7BBD" w:rsidTr="00D129A5">
        <w:tc>
          <w:tcPr>
            <w:tcW w:w="2281" w:type="dxa"/>
            <w:vMerge/>
            <w:shd w:val="clear" w:color="auto" w:fill="auto"/>
          </w:tcPr>
          <w:p w:rsidR="00D129A5" w:rsidRPr="00FB7BBD" w:rsidRDefault="00D129A5" w:rsidP="00D129A5">
            <w:pPr>
              <w:jc w:val="center"/>
              <w:rPr>
                <w:bCs/>
              </w:rPr>
            </w:pPr>
          </w:p>
        </w:tc>
        <w:tc>
          <w:tcPr>
            <w:tcW w:w="2218" w:type="dxa"/>
            <w:shd w:val="clear" w:color="auto" w:fill="auto"/>
          </w:tcPr>
          <w:p w:rsidR="00D129A5" w:rsidRPr="00FB7BBD" w:rsidRDefault="00D129A5" w:rsidP="00D129A5">
            <w:pPr>
              <w:jc w:val="center"/>
              <w:rPr>
                <w:bCs/>
              </w:rPr>
            </w:pPr>
            <w:r w:rsidRPr="00FB7BBD">
              <w:rPr>
                <w:bCs/>
              </w:rPr>
              <w:t>Отлично/зачтено</w:t>
            </w:r>
          </w:p>
        </w:tc>
        <w:tc>
          <w:tcPr>
            <w:tcW w:w="2219" w:type="dxa"/>
            <w:shd w:val="clear" w:color="auto" w:fill="auto"/>
          </w:tcPr>
          <w:p w:rsidR="00D129A5" w:rsidRPr="00FB7BBD" w:rsidRDefault="00D129A5" w:rsidP="00D129A5">
            <w:pPr>
              <w:jc w:val="center"/>
              <w:rPr>
                <w:bCs/>
              </w:rPr>
            </w:pPr>
            <w:r w:rsidRPr="00FB7BBD">
              <w:rPr>
                <w:bCs/>
              </w:rPr>
              <w:t>Хорошо/зачтено</w:t>
            </w:r>
          </w:p>
        </w:tc>
        <w:tc>
          <w:tcPr>
            <w:tcW w:w="2853" w:type="dxa"/>
            <w:shd w:val="clear" w:color="auto" w:fill="auto"/>
          </w:tcPr>
          <w:p w:rsidR="00D129A5" w:rsidRPr="00FB7BBD" w:rsidRDefault="00D129A5" w:rsidP="00D129A5">
            <w:pPr>
              <w:jc w:val="center"/>
              <w:rPr>
                <w:bCs/>
              </w:rPr>
            </w:pPr>
            <w:r w:rsidRPr="00FB7BBD">
              <w:rPr>
                <w:bCs/>
              </w:rPr>
              <w:t>Удовлетворительно/зачтено</w:t>
            </w:r>
          </w:p>
        </w:tc>
      </w:tr>
      <w:tr w:rsidR="00D129A5" w:rsidRPr="00FB7BBD" w:rsidTr="00D129A5">
        <w:tc>
          <w:tcPr>
            <w:tcW w:w="2281" w:type="dxa"/>
            <w:shd w:val="clear" w:color="auto" w:fill="auto"/>
          </w:tcPr>
          <w:p w:rsidR="00D129A5" w:rsidRPr="00FB7BBD" w:rsidRDefault="00D129A5" w:rsidP="00D129A5">
            <w:pPr>
              <w:rPr>
                <w:bCs/>
              </w:rPr>
            </w:pPr>
            <w:r w:rsidRPr="001B7103">
              <w:rPr>
                <w:sz w:val="22"/>
                <w:szCs w:val="22"/>
              </w:rPr>
              <w:t>ОПК-8 способность использовать знания о географических основах устойчивого развития на глобальном и региональном уровнях</w:t>
            </w:r>
          </w:p>
        </w:tc>
        <w:tc>
          <w:tcPr>
            <w:tcW w:w="2218" w:type="dxa"/>
            <w:shd w:val="clear" w:color="auto" w:fill="auto"/>
          </w:tcPr>
          <w:p w:rsidR="00D129A5" w:rsidRDefault="00D129A5" w:rsidP="00D129A5">
            <w:pPr>
              <w:rPr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 xml:space="preserve">Знает: </w:t>
            </w:r>
            <w:r>
              <w:rPr>
                <w:bCs/>
                <w:sz w:val="22"/>
                <w:szCs w:val="22"/>
              </w:rPr>
              <w:t xml:space="preserve">роль и место природного и культурного наследия </w:t>
            </w:r>
            <w:r>
              <w:rPr>
                <w:sz w:val="22"/>
                <w:szCs w:val="22"/>
              </w:rPr>
              <w:t xml:space="preserve">для устойчивого развития </w:t>
            </w:r>
            <w:r w:rsidRPr="001B7103">
              <w:rPr>
                <w:sz w:val="22"/>
                <w:szCs w:val="22"/>
              </w:rPr>
              <w:t>на глобальном и региональном уровнях</w:t>
            </w:r>
          </w:p>
          <w:p w:rsidR="00D129A5" w:rsidRDefault="00D129A5" w:rsidP="00D129A5">
            <w:pPr>
              <w:rPr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Умеет:</w:t>
            </w:r>
            <w:r w:rsidRPr="00D3701F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5974F6">
              <w:rPr>
                <w:sz w:val="22"/>
                <w:szCs w:val="22"/>
              </w:rPr>
              <w:t xml:space="preserve">использовать знания в области </w:t>
            </w:r>
            <w:r>
              <w:rPr>
                <w:bCs/>
                <w:sz w:val="22"/>
                <w:szCs w:val="22"/>
              </w:rPr>
              <w:t xml:space="preserve">природного и культурного </w:t>
            </w:r>
            <w:r>
              <w:rPr>
                <w:sz w:val="22"/>
                <w:szCs w:val="22"/>
              </w:rPr>
              <w:t>наследия для постановки и решения</w:t>
            </w:r>
            <w:r w:rsidRPr="005974F6">
              <w:rPr>
                <w:sz w:val="22"/>
                <w:szCs w:val="22"/>
              </w:rPr>
              <w:t xml:space="preserve"> задач </w:t>
            </w:r>
            <w:r>
              <w:rPr>
                <w:sz w:val="22"/>
                <w:szCs w:val="22"/>
              </w:rPr>
              <w:t>устойчивого развития территорий</w:t>
            </w:r>
          </w:p>
          <w:p w:rsidR="00D129A5" w:rsidRPr="00D3701F" w:rsidRDefault="00D129A5" w:rsidP="00D129A5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 xml:space="preserve">Владеет: </w:t>
            </w:r>
            <w:r w:rsidRPr="007975ED">
              <w:rPr>
                <w:sz w:val="22"/>
                <w:szCs w:val="22"/>
              </w:rPr>
              <w:t xml:space="preserve">базовыми теоретическими знаниями </w:t>
            </w:r>
            <w:r>
              <w:rPr>
                <w:sz w:val="22"/>
                <w:szCs w:val="22"/>
              </w:rPr>
              <w:t>о природном и культурном наследии</w:t>
            </w:r>
          </w:p>
        </w:tc>
        <w:tc>
          <w:tcPr>
            <w:tcW w:w="2219" w:type="dxa"/>
            <w:shd w:val="clear" w:color="auto" w:fill="auto"/>
          </w:tcPr>
          <w:p w:rsidR="00D129A5" w:rsidRDefault="00D129A5" w:rsidP="00D129A5">
            <w:pPr>
              <w:rPr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 xml:space="preserve">Знает: </w:t>
            </w:r>
            <w:r>
              <w:rPr>
                <w:bCs/>
                <w:sz w:val="22"/>
                <w:szCs w:val="22"/>
              </w:rPr>
              <w:t xml:space="preserve">роль и место природного и культурного наследия </w:t>
            </w:r>
            <w:r>
              <w:rPr>
                <w:sz w:val="22"/>
                <w:szCs w:val="22"/>
              </w:rPr>
              <w:t xml:space="preserve">для устойчивого развития </w:t>
            </w:r>
            <w:r w:rsidRPr="001B7103">
              <w:rPr>
                <w:sz w:val="22"/>
                <w:szCs w:val="22"/>
              </w:rPr>
              <w:t>на глобальном и региональном уровнях</w:t>
            </w:r>
          </w:p>
          <w:p w:rsidR="00D129A5" w:rsidRPr="00D3701F" w:rsidRDefault="00D129A5" w:rsidP="00D129A5">
            <w:pPr>
              <w:rPr>
                <w:bCs/>
                <w:sz w:val="22"/>
                <w:szCs w:val="22"/>
              </w:rPr>
            </w:pPr>
            <w:r w:rsidRPr="00D3701F">
              <w:rPr>
                <w:sz w:val="22"/>
                <w:szCs w:val="22"/>
              </w:rPr>
              <w:t xml:space="preserve">с отдельными неточностями </w:t>
            </w:r>
          </w:p>
          <w:p w:rsidR="00D129A5" w:rsidRDefault="00D129A5" w:rsidP="00D129A5">
            <w:pPr>
              <w:rPr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Умеет:</w:t>
            </w:r>
            <w:r w:rsidRPr="00D3701F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5974F6">
              <w:rPr>
                <w:sz w:val="22"/>
                <w:szCs w:val="22"/>
              </w:rPr>
              <w:t xml:space="preserve">использовать знания в области </w:t>
            </w:r>
            <w:r>
              <w:rPr>
                <w:bCs/>
                <w:sz w:val="22"/>
                <w:szCs w:val="22"/>
              </w:rPr>
              <w:t xml:space="preserve">природного и культурного </w:t>
            </w:r>
            <w:r>
              <w:rPr>
                <w:sz w:val="22"/>
                <w:szCs w:val="22"/>
              </w:rPr>
              <w:t>наследия для постановки и решения</w:t>
            </w:r>
            <w:r w:rsidRPr="005974F6">
              <w:rPr>
                <w:sz w:val="22"/>
                <w:szCs w:val="22"/>
              </w:rPr>
              <w:t xml:space="preserve"> задач </w:t>
            </w:r>
            <w:r>
              <w:rPr>
                <w:sz w:val="22"/>
                <w:szCs w:val="22"/>
              </w:rPr>
              <w:t>устойчивого развития территорий</w:t>
            </w:r>
          </w:p>
          <w:p w:rsidR="00D129A5" w:rsidRPr="00D3701F" w:rsidRDefault="00D129A5" w:rsidP="00D129A5">
            <w:pPr>
              <w:rPr>
                <w:bCs/>
                <w:sz w:val="22"/>
                <w:szCs w:val="22"/>
              </w:rPr>
            </w:pPr>
            <w:r w:rsidRPr="00D3701F">
              <w:rPr>
                <w:sz w:val="22"/>
                <w:szCs w:val="22"/>
              </w:rPr>
              <w:t xml:space="preserve">с отдельными неточностями </w:t>
            </w:r>
          </w:p>
          <w:p w:rsidR="00D129A5" w:rsidRPr="007975ED" w:rsidRDefault="00D129A5" w:rsidP="00D129A5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 xml:space="preserve">Владеет: </w:t>
            </w:r>
            <w:r w:rsidRPr="007975ED">
              <w:rPr>
                <w:sz w:val="22"/>
                <w:szCs w:val="22"/>
              </w:rPr>
              <w:t xml:space="preserve">базовыми теоретическими знаниями </w:t>
            </w:r>
            <w:r>
              <w:rPr>
                <w:sz w:val="22"/>
                <w:szCs w:val="22"/>
              </w:rPr>
              <w:t>о природном и культурном наследии</w:t>
            </w:r>
            <w:r w:rsidRPr="00D3701F">
              <w:rPr>
                <w:sz w:val="22"/>
                <w:szCs w:val="22"/>
              </w:rPr>
              <w:t xml:space="preserve"> с отдельными неточностями </w:t>
            </w:r>
          </w:p>
        </w:tc>
        <w:tc>
          <w:tcPr>
            <w:tcW w:w="2853" w:type="dxa"/>
            <w:shd w:val="clear" w:color="auto" w:fill="auto"/>
          </w:tcPr>
          <w:p w:rsidR="00D129A5" w:rsidRDefault="00D129A5" w:rsidP="00D129A5">
            <w:pPr>
              <w:rPr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 xml:space="preserve">Знает: </w:t>
            </w:r>
            <w:r>
              <w:rPr>
                <w:bCs/>
                <w:sz w:val="22"/>
                <w:szCs w:val="22"/>
              </w:rPr>
              <w:t xml:space="preserve">роль и место природного и культурного наследия </w:t>
            </w:r>
            <w:r>
              <w:rPr>
                <w:sz w:val="22"/>
                <w:szCs w:val="22"/>
              </w:rPr>
              <w:t xml:space="preserve">для устойчивого развития </w:t>
            </w:r>
            <w:r w:rsidRPr="001B7103">
              <w:rPr>
                <w:sz w:val="22"/>
                <w:szCs w:val="22"/>
              </w:rPr>
              <w:t>на глобальном и региональном уровнях</w:t>
            </w:r>
          </w:p>
          <w:p w:rsidR="00D129A5" w:rsidRPr="00D3701F" w:rsidRDefault="00D129A5" w:rsidP="00D129A5">
            <w:pPr>
              <w:rPr>
                <w:bCs/>
                <w:sz w:val="22"/>
                <w:szCs w:val="22"/>
              </w:rPr>
            </w:pPr>
            <w:r w:rsidRPr="00D3701F">
              <w:rPr>
                <w:sz w:val="22"/>
                <w:szCs w:val="22"/>
              </w:rPr>
              <w:t>фрагментарно</w:t>
            </w:r>
          </w:p>
          <w:p w:rsidR="00D129A5" w:rsidRDefault="00D129A5" w:rsidP="00D129A5">
            <w:pPr>
              <w:rPr>
                <w:color w:val="000000"/>
                <w:spacing w:val="-1"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Умеет:</w:t>
            </w:r>
            <w:r w:rsidRPr="00D3701F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D3701F">
              <w:rPr>
                <w:sz w:val="22"/>
                <w:szCs w:val="22"/>
              </w:rPr>
              <w:t>фрагментарно</w:t>
            </w:r>
            <w:r w:rsidRPr="00D3701F">
              <w:rPr>
                <w:color w:val="000000"/>
                <w:spacing w:val="-1"/>
                <w:sz w:val="22"/>
                <w:szCs w:val="22"/>
              </w:rPr>
              <w:t xml:space="preserve"> </w:t>
            </w:r>
          </w:p>
          <w:p w:rsidR="00D129A5" w:rsidRPr="0081361A" w:rsidRDefault="00D129A5" w:rsidP="00D129A5">
            <w:pPr>
              <w:rPr>
                <w:sz w:val="22"/>
                <w:szCs w:val="22"/>
              </w:rPr>
            </w:pPr>
            <w:r w:rsidRPr="005974F6">
              <w:rPr>
                <w:sz w:val="22"/>
                <w:szCs w:val="22"/>
              </w:rPr>
              <w:t xml:space="preserve">использовать знания в области </w:t>
            </w:r>
            <w:r>
              <w:rPr>
                <w:sz w:val="22"/>
                <w:szCs w:val="22"/>
              </w:rPr>
              <w:t>заповедного дела для постановки и решения</w:t>
            </w:r>
            <w:r w:rsidRPr="005974F6">
              <w:rPr>
                <w:sz w:val="22"/>
                <w:szCs w:val="22"/>
              </w:rPr>
              <w:t xml:space="preserve"> задач </w:t>
            </w:r>
            <w:r>
              <w:rPr>
                <w:sz w:val="22"/>
                <w:szCs w:val="22"/>
              </w:rPr>
              <w:t>устойчивого развития территорий</w:t>
            </w:r>
          </w:p>
          <w:p w:rsidR="00D129A5" w:rsidRPr="00D3701F" w:rsidRDefault="00D129A5" w:rsidP="00D129A5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 xml:space="preserve">Владеет: </w:t>
            </w:r>
            <w:r w:rsidRPr="007975ED">
              <w:rPr>
                <w:sz w:val="22"/>
                <w:szCs w:val="22"/>
              </w:rPr>
              <w:t xml:space="preserve">базовыми теоретическими знаниями </w:t>
            </w:r>
            <w:r>
              <w:rPr>
                <w:sz w:val="22"/>
                <w:szCs w:val="22"/>
              </w:rPr>
              <w:t>о природном и культурном наследии</w:t>
            </w:r>
            <w:r w:rsidRPr="00D3701F">
              <w:rPr>
                <w:bCs/>
                <w:sz w:val="22"/>
                <w:szCs w:val="22"/>
              </w:rPr>
              <w:t xml:space="preserve"> </w:t>
            </w:r>
            <w:r w:rsidRPr="00D3701F">
              <w:rPr>
                <w:sz w:val="22"/>
                <w:szCs w:val="22"/>
              </w:rPr>
              <w:t>фрагментарно</w:t>
            </w:r>
          </w:p>
        </w:tc>
      </w:tr>
      <w:tr w:rsidR="00D129A5" w:rsidRPr="00FB7BBD" w:rsidTr="00D129A5">
        <w:tc>
          <w:tcPr>
            <w:tcW w:w="2281" w:type="dxa"/>
            <w:shd w:val="clear" w:color="auto" w:fill="auto"/>
          </w:tcPr>
          <w:p w:rsidR="00D129A5" w:rsidRPr="001B7103" w:rsidRDefault="00D129A5" w:rsidP="00D129A5">
            <w:pPr>
              <w:rPr>
                <w:sz w:val="22"/>
                <w:szCs w:val="22"/>
              </w:rPr>
            </w:pPr>
            <w:r w:rsidRPr="00D129A5">
              <w:rPr>
                <w:sz w:val="22"/>
                <w:szCs w:val="22"/>
              </w:rPr>
              <w:t>ПК-4 способность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населения.</w:t>
            </w:r>
          </w:p>
        </w:tc>
        <w:tc>
          <w:tcPr>
            <w:tcW w:w="2218" w:type="dxa"/>
            <w:shd w:val="clear" w:color="auto" w:fill="auto"/>
          </w:tcPr>
          <w:p w:rsidR="00D129A5" w:rsidRDefault="00D129A5" w:rsidP="00D129A5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Знает:</w:t>
            </w:r>
            <w:r>
              <w:rPr>
                <w:bCs/>
                <w:sz w:val="22"/>
                <w:szCs w:val="22"/>
              </w:rPr>
              <w:t xml:space="preserve"> научные основы выделения объектов </w:t>
            </w:r>
            <w:r w:rsidR="00875B39">
              <w:rPr>
                <w:bCs/>
                <w:sz w:val="22"/>
                <w:szCs w:val="22"/>
              </w:rPr>
              <w:t xml:space="preserve">природного и культурного </w:t>
            </w:r>
            <w:r w:rsidR="00875B39">
              <w:rPr>
                <w:sz w:val="22"/>
                <w:szCs w:val="22"/>
              </w:rPr>
              <w:t xml:space="preserve">наследия </w:t>
            </w:r>
            <w:r w:rsidR="00875B39">
              <w:rPr>
                <w:bCs/>
                <w:sz w:val="22"/>
                <w:szCs w:val="22"/>
              </w:rPr>
              <w:t>и их классификацию</w:t>
            </w:r>
          </w:p>
          <w:p w:rsidR="00D129A5" w:rsidRDefault="00D129A5" w:rsidP="00D129A5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Умеет: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875B39">
              <w:rPr>
                <w:bCs/>
                <w:sz w:val="22"/>
                <w:szCs w:val="22"/>
              </w:rPr>
              <w:t xml:space="preserve">выявить туристско-рекреационный потенциал </w:t>
            </w:r>
            <w:r w:rsidR="00875B39">
              <w:rPr>
                <w:bCs/>
                <w:sz w:val="22"/>
                <w:szCs w:val="22"/>
              </w:rPr>
              <w:t xml:space="preserve">природного и культурного </w:t>
            </w:r>
            <w:r w:rsidR="00875B39">
              <w:rPr>
                <w:sz w:val="22"/>
                <w:szCs w:val="22"/>
              </w:rPr>
              <w:t>наследия</w:t>
            </w:r>
          </w:p>
          <w:p w:rsidR="00D129A5" w:rsidRPr="00D3701F" w:rsidRDefault="00D129A5" w:rsidP="00875B39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Владеет:</w:t>
            </w:r>
            <w:r>
              <w:rPr>
                <w:bCs/>
                <w:sz w:val="22"/>
                <w:szCs w:val="22"/>
              </w:rPr>
              <w:t xml:space="preserve"> основными подходами </w:t>
            </w:r>
            <w:r w:rsidR="00875B39">
              <w:rPr>
                <w:bCs/>
                <w:sz w:val="22"/>
                <w:szCs w:val="22"/>
              </w:rPr>
              <w:t>организации туризма на объектах</w:t>
            </w:r>
            <w:r w:rsidR="00875B39">
              <w:rPr>
                <w:bCs/>
                <w:sz w:val="22"/>
                <w:szCs w:val="22"/>
              </w:rPr>
              <w:t xml:space="preserve"> природного и культурного </w:t>
            </w:r>
            <w:r w:rsidR="00875B39">
              <w:rPr>
                <w:sz w:val="22"/>
                <w:szCs w:val="22"/>
              </w:rPr>
              <w:t>наследия</w:t>
            </w:r>
          </w:p>
        </w:tc>
        <w:tc>
          <w:tcPr>
            <w:tcW w:w="2219" w:type="dxa"/>
            <w:shd w:val="clear" w:color="auto" w:fill="auto"/>
          </w:tcPr>
          <w:p w:rsidR="00875B39" w:rsidRDefault="00875B39" w:rsidP="00875B39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Знает:</w:t>
            </w:r>
            <w:r>
              <w:rPr>
                <w:bCs/>
                <w:sz w:val="22"/>
                <w:szCs w:val="22"/>
              </w:rPr>
              <w:t xml:space="preserve"> научные основы выделения объектов природного и культурного </w:t>
            </w:r>
            <w:r>
              <w:rPr>
                <w:sz w:val="22"/>
                <w:szCs w:val="22"/>
              </w:rPr>
              <w:t xml:space="preserve">наследия </w:t>
            </w:r>
            <w:r>
              <w:rPr>
                <w:bCs/>
                <w:sz w:val="22"/>
                <w:szCs w:val="22"/>
              </w:rPr>
              <w:t>и их классификацию</w:t>
            </w:r>
          </w:p>
          <w:p w:rsidR="00D129A5" w:rsidRDefault="00D129A5" w:rsidP="00D129A5">
            <w:pPr>
              <w:rPr>
                <w:sz w:val="22"/>
                <w:szCs w:val="22"/>
              </w:rPr>
            </w:pPr>
            <w:r w:rsidRPr="00D3701F">
              <w:rPr>
                <w:sz w:val="22"/>
                <w:szCs w:val="22"/>
              </w:rPr>
              <w:t>с отдельными неточностями</w:t>
            </w:r>
          </w:p>
          <w:p w:rsidR="00875B39" w:rsidRDefault="00875B39" w:rsidP="00875B39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Умеет:</w:t>
            </w:r>
            <w:r>
              <w:rPr>
                <w:bCs/>
                <w:sz w:val="22"/>
                <w:szCs w:val="22"/>
              </w:rPr>
              <w:t xml:space="preserve"> выявить туристско-рекреационный потенциал природного и культурного </w:t>
            </w:r>
            <w:r>
              <w:rPr>
                <w:sz w:val="22"/>
                <w:szCs w:val="22"/>
              </w:rPr>
              <w:t>наследия</w:t>
            </w:r>
          </w:p>
          <w:p w:rsidR="00D129A5" w:rsidRDefault="00D129A5" w:rsidP="00D129A5">
            <w:pPr>
              <w:rPr>
                <w:bCs/>
                <w:sz w:val="22"/>
                <w:szCs w:val="22"/>
              </w:rPr>
            </w:pPr>
            <w:r w:rsidRPr="00D3701F">
              <w:rPr>
                <w:sz w:val="22"/>
                <w:szCs w:val="22"/>
              </w:rPr>
              <w:t>с отдельными неточностями</w:t>
            </w:r>
          </w:p>
          <w:p w:rsidR="00D129A5" w:rsidRPr="00D3701F" w:rsidRDefault="00875B39" w:rsidP="00D129A5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Владеет:</w:t>
            </w:r>
            <w:r>
              <w:rPr>
                <w:bCs/>
                <w:sz w:val="22"/>
                <w:szCs w:val="22"/>
              </w:rPr>
              <w:t xml:space="preserve"> основными подходами организации туризма на объектах природного и культурного </w:t>
            </w:r>
            <w:r>
              <w:rPr>
                <w:sz w:val="22"/>
                <w:szCs w:val="22"/>
              </w:rPr>
              <w:lastRenderedPageBreak/>
              <w:t>наследия</w:t>
            </w:r>
            <w:r w:rsidRPr="00D3701F">
              <w:rPr>
                <w:sz w:val="22"/>
                <w:szCs w:val="22"/>
              </w:rPr>
              <w:t xml:space="preserve"> </w:t>
            </w:r>
            <w:r w:rsidR="00D129A5" w:rsidRPr="00D3701F">
              <w:rPr>
                <w:sz w:val="22"/>
                <w:szCs w:val="22"/>
              </w:rPr>
              <w:t>с отдельными неточностями</w:t>
            </w:r>
          </w:p>
        </w:tc>
        <w:tc>
          <w:tcPr>
            <w:tcW w:w="2853" w:type="dxa"/>
            <w:shd w:val="clear" w:color="auto" w:fill="auto"/>
          </w:tcPr>
          <w:p w:rsidR="00875B39" w:rsidRDefault="00D129A5" w:rsidP="00875B39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lastRenderedPageBreak/>
              <w:t>Знает: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875B39" w:rsidRPr="00D3701F">
              <w:rPr>
                <w:bCs/>
                <w:sz w:val="22"/>
                <w:szCs w:val="22"/>
              </w:rPr>
              <w:t>Знает:</w:t>
            </w:r>
            <w:r w:rsidR="00875B39">
              <w:rPr>
                <w:bCs/>
                <w:sz w:val="22"/>
                <w:szCs w:val="22"/>
              </w:rPr>
              <w:t xml:space="preserve"> научные основы выделения объектов природного и культурного </w:t>
            </w:r>
            <w:r w:rsidR="00875B39">
              <w:rPr>
                <w:sz w:val="22"/>
                <w:szCs w:val="22"/>
              </w:rPr>
              <w:t xml:space="preserve">наследия </w:t>
            </w:r>
            <w:r w:rsidR="00875B39">
              <w:rPr>
                <w:bCs/>
                <w:sz w:val="22"/>
                <w:szCs w:val="22"/>
              </w:rPr>
              <w:t>и их классификацию</w:t>
            </w:r>
          </w:p>
          <w:p w:rsidR="00D129A5" w:rsidRDefault="00D129A5" w:rsidP="00D129A5">
            <w:pPr>
              <w:rPr>
                <w:bCs/>
                <w:sz w:val="22"/>
                <w:szCs w:val="22"/>
              </w:rPr>
            </w:pPr>
            <w:r w:rsidRPr="00D3701F">
              <w:rPr>
                <w:sz w:val="22"/>
                <w:szCs w:val="22"/>
              </w:rPr>
              <w:t>фрагментарно</w:t>
            </w:r>
          </w:p>
          <w:p w:rsidR="00D129A5" w:rsidRDefault="00875B39" w:rsidP="00D129A5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Умеет:</w:t>
            </w:r>
            <w:r>
              <w:rPr>
                <w:bCs/>
                <w:sz w:val="22"/>
                <w:szCs w:val="22"/>
              </w:rPr>
              <w:t xml:space="preserve"> выявить туристско-рекреационный потенциал природного и культурного </w:t>
            </w:r>
            <w:r>
              <w:rPr>
                <w:sz w:val="22"/>
                <w:szCs w:val="22"/>
              </w:rPr>
              <w:t>наследия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D129A5" w:rsidRPr="00D3701F">
              <w:rPr>
                <w:sz w:val="22"/>
                <w:szCs w:val="22"/>
              </w:rPr>
              <w:t>фрагментарно</w:t>
            </w:r>
          </w:p>
          <w:p w:rsidR="00D129A5" w:rsidRDefault="00875B39" w:rsidP="00D129A5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Владеет:</w:t>
            </w:r>
            <w:r>
              <w:rPr>
                <w:bCs/>
                <w:sz w:val="22"/>
                <w:szCs w:val="22"/>
              </w:rPr>
              <w:t xml:space="preserve"> основными подходами организации туризма на объектах природного и культурного </w:t>
            </w:r>
            <w:r>
              <w:rPr>
                <w:sz w:val="22"/>
                <w:szCs w:val="22"/>
              </w:rPr>
              <w:t>наследия</w:t>
            </w:r>
            <w:r w:rsidRPr="00D3701F">
              <w:rPr>
                <w:bCs/>
                <w:sz w:val="22"/>
                <w:szCs w:val="22"/>
              </w:rPr>
              <w:t xml:space="preserve"> </w:t>
            </w:r>
            <w:r w:rsidR="00D129A5" w:rsidRPr="00D3701F">
              <w:rPr>
                <w:sz w:val="22"/>
                <w:szCs w:val="22"/>
              </w:rPr>
              <w:t>фрагментарно</w:t>
            </w:r>
          </w:p>
          <w:p w:rsidR="00D129A5" w:rsidRPr="00D3701F" w:rsidRDefault="00D129A5" w:rsidP="00D129A5">
            <w:pPr>
              <w:rPr>
                <w:bCs/>
                <w:sz w:val="22"/>
                <w:szCs w:val="22"/>
              </w:rPr>
            </w:pPr>
          </w:p>
        </w:tc>
      </w:tr>
    </w:tbl>
    <w:p w:rsidR="00D129A5" w:rsidRDefault="00D129A5" w:rsidP="00D129A5">
      <w:pPr>
        <w:jc w:val="center"/>
        <w:rPr>
          <w:bCs/>
          <w:color w:val="FF0000"/>
          <w:sz w:val="24"/>
          <w:szCs w:val="24"/>
        </w:rPr>
      </w:pPr>
    </w:p>
    <w:p w:rsidR="00D129A5" w:rsidRPr="00356FE5" w:rsidRDefault="00D129A5" w:rsidP="00D129A5">
      <w:pPr>
        <w:jc w:val="center"/>
        <w:rPr>
          <w:bCs/>
          <w:color w:val="FF0000"/>
          <w:sz w:val="24"/>
          <w:szCs w:val="24"/>
        </w:rPr>
      </w:pPr>
    </w:p>
    <w:p w:rsidR="00D129A5" w:rsidRDefault="00D129A5" w:rsidP="00D129A5">
      <w:pPr>
        <w:rPr>
          <w:b/>
          <w:bCs/>
          <w:sz w:val="24"/>
          <w:szCs w:val="24"/>
        </w:rPr>
      </w:pPr>
    </w:p>
    <w:p w:rsidR="00D129A5" w:rsidRPr="00FB7BBD" w:rsidRDefault="00D129A5" w:rsidP="00D129A5">
      <w:pPr>
        <w:jc w:val="center"/>
        <w:rPr>
          <w:b/>
          <w:bCs/>
          <w:sz w:val="24"/>
          <w:szCs w:val="24"/>
        </w:rPr>
      </w:pPr>
      <w:r w:rsidRPr="00356FE5">
        <w:rPr>
          <w:b/>
          <w:bCs/>
          <w:sz w:val="24"/>
          <w:szCs w:val="24"/>
        </w:rPr>
        <w:t>Перечень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2072"/>
        <w:gridCol w:w="4567"/>
        <w:gridCol w:w="2762"/>
      </w:tblGrid>
      <w:tr w:rsidR="00D129A5" w:rsidRPr="00356FE5" w:rsidTr="00D129A5">
        <w:tc>
          <w:tcPr>
            <w:tcW w:w="467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№</w:t>
            </w:r>
          </w:p>
        </w:tc>
        <w:tc>
          <w:tcPr>
            <w:tcW w:w="2072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Наименование оценочного средства</w:t>
            </w:r>
          </w:p>
        </w:tc>
        <w:tc>
          <w:tcPr>
            <w:tcW w:w="4567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Характеристика оценочного средства</w:t>
            </w:r>
          </w:p>
        </w:tc>
        <w:tc>
          <w:tcPr>
            <w:tcW w:w="2762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Представление оценочного средства в ФОС</w:t>
            </w:r>
          </w:p>
        </w:tc>
      </w:tr>
      <w:tr w:rsidR="00D129A5" w:rsidRPr="00356FE5" w:rsidTr="00D129A5">
        <w:tc>
          <w:tcPr>
            <w:tcW w:w="467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1</w:t>
            </w:r>
          </w:p>
        </w:tc>
        <w:tc>
          <w:tcPr>
            <w:tcW w:w="2072" w:type="dxa"/>
            <w:shd w:val="clear" w:color="auto" w:fill="auto"/>
          </w:tcPr>
          <w:p w:rsidR="00D129A5" w:rsidRPr="00063881" w:rsidRDefault="00D129A5" w:rsidP="00D129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Доклад</w:t>
            </w:r>
          </w:p>
        </w:tc>
        <w:tc>
          <w:tcPr>
            <w:tcW w:w="4567" w:type="dxa"/>
            <w:shd w:val="clear" w:color="auto" w:fill="auto"/>
          </w:tcPr>
          <w:p w:rsidR="00D129A5" w:rsidRPr="00063881" w:rsidRDefault="00D129A5" w:rsidP="00D129A5">
            <w:pPr>
              <w:rPr>
                <w:sz w:val="22"/>
                <w:szCs w:val="22"/>
                <w:lang w:eastAsia="en-US"/>
              </w:rPr>
            </w:pPr>
            <w:r w:rsidRPr="00063881">
              <w:rPr>
                <w:sz w:val="22"/>
                <w:szCs w:val="22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762" w:type="dxa"/>
            <w:shd w:val="clear" w:color="auto" w:fill="auto"/>
          </w:tcPr>
          <w:p w:rsidR="00D129A5" w:rsidRPr="00063881" w:rsidRDefault="00D129A5" w:rsidP="00D129A5">
            <w:pPr>
              <w:rPr>
                <w:sz w:val="22"/>
                <w:szCs w:val="22"/>
                <w:lang w:eastAsia="en-US"/>
              </w:rPr>
            </w:pPr>
            <w:r w:rsidRPr="00063881">
              <w:rPr>
                <w:sz w:val="22"/>
                <w:szCs w:val="22"/>
              </w:rPr>
              <w:t>Темы докладов</w:t>
            </w:r>
          </w:p>
        </w:tc>
      </w:tr>
      <w:tr w:rsidR="00D129A5" w:rsidRPr="00356FE5" w:rsidTr="00D129A5">
        <w:tc>
          <w:tcPr>
            <w:tcW w:w="467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2</w:t>
            </w:r>
          </w:p>
        </w:tc>
        <w:tc>
          <w:tcPr>
            <w:tcW w:w="2072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4567" w:type="dxa"/>
            <w:shd w:val="clear" w:color="auto" w:fill="auto"/>
          </w:tcPr>
          <w:p w:rsidR="00D129A5" w:rsidRPr="00063881" w:rsidRDefault="00D129A5" w:rsidP="00D129A5">
            <w:pPr>
              <w:ind w:firstLine="28"/>
              <w:jc w:val="both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762" w:type="dxa"/>
            <w:shd w:val="clear" w:color="auto" w:fill="auto"/>
          </w:tcPr>
          <w:p w:rsidR="00D129A5" w:rsidRPr="00063881" w:rsidRDefault="00D129A5" w:rsidP="00D129A5">
            <w:pPr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 xml:space="preserve">Комплект заданий для контрольных работ </w:t>
            </w:r>
          </w:p>
        </w:tc>
      </w:tr>
      <w:tr w:rsidR="00D129A5" w:rsidRPr="00356FE5" w:rsidTr="00D129A5">
        <w:tc>
          <w:tcPr>
            <w:tcW w:w="467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3</w:t>
            </w:r>
          </w:p>
        </w:tc>
        <w:tc>
          <w:tcPr>
            <w:tcW w:w="2072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Эссе</w:t>
            </w:r>
          </w:p>
        </w:tc>
        <w:tc>
          <w:tcPr>
            <w:tcW w:w="4567" w:type="dxa"/>
            <w:shd w:val="clear" w:color="auto" w:fill="auto"/>
          </w:tcPr>
          <w:p w:rsidR="00D129A5" w:rsidRPr="00063881" w:rsidRDefault="00D129A5" w:rsidP="00D129A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bidi="mr-IN"/>
              </w:rPr>
            </w:pPr>
            <w:r w:rsidRPr="00063881">
              <w:rPr>
                <w:sz w:val="22"/>
                <w:szCs w:val="22"/>
                <w:lang w:bidi="mr-IN"/>
              </w:rPr>
              <w:t xml:space="preserve">Средство, позволяющее оценить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 </w:t>
            </w:r>
          </w:p>
        </w:tc>
        <w:tc>
          <w:tcPr>
            <w:tcW w:w="2762" w:type="dxa"/>
            <w:shd w:val="clear" w:color="auto" w:fill="auto"/>
          </w:tcPr>
          <w:p w:rsidR="00D129A5" w:rsidRPr="00063881" w:rsidRDefault="00D129A5" w:rsidP="00D129A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bidi="mr-IN"/>
              </w:rPr>
            </w:pPr>
            <w:r w:rsidRPr="00063881">
              <w:rPr>
                <w:sz w:val="22"/>
                <w:szCs w:val="22"/>
                <w:lang w:bidi="mr-IN"/>
              </w:rPr>
              <w:t>Тематика эссе</w:t>
            </w:r>
          </w:p>
        </w:tc>
      </w:tr>
      <w:tr w:rsidR="00D129A5" w:rsidRPr="00356FE5" w:rsidTr="00D129A5">
        <w:tc>
          <w:tcPr>
            <w:tcW w:w="467" w:type="dxa"/>
            <w:shd w:val="clear" w:color="auto" w:fill="auto"/>
          </w:tcPr>
          <w:p w:rsidR="00D129A5" w:rsidRPr="00063881" w:rsidRDefault="00F26089" w:rsidP="00D1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72" w:type="dxa"/>
            <w:shd w:val="clear" w:color="auto" w:fill="auto"/>
          </w:tcPr>
          <w:p w:rsidR="00D129A5" w:rsidRPr="00063881" w:rsidRDefault="004A60F6" w:rsidP="00D1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4567" w:type="dxa"/>
            <w:shd w:val="clear" w:color="auto" w:fill="auto"/>
          </w:tcPr>
          <w:p w:rsidR="00D129A5" w:rsidRPr="004A60F6" w:rsidRDefault="004A60F6" w:rsidP="00D129A5">
            <w:pPr>
              <w:rPr>
                <w:sz w:val="22"/>
                <w:szCs w:val="22"/>
              </w:rPr>
            </w:pPr>
            <w:r w:rsidRPr="004A60F6">
              <w:rPr>
                <w:sz w:val="22"/>
                <w:szCs w:val="22"/>
                <w:lang w:bidi="mr-IN"/>
              </w:rPr>
              <w:t xml:space="preserve">Задачи </w:t>
            </w:r>
            <w:r w:rsidRPr="004A60F6">
              <w:rPr>
                <w:sz w:val="22"/>
                <w:szCs w:val="22"/>
                <w:lang w:bidi="mr-IN"/>
              </w:rPr>
              <w:t>реконструктивного уровня,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</w:t>
            </w:r>
          </w:p>
        </w:tc>
        <w:tc>
          <w:tcPr>
            <w:tcW w:w="2762" w:type="dxa"/>
            <w:shd w:val="clear" w:color="auto" w:fill="auto"/>
          </w:tcPr>
          <w:p w:rsidR="00D129A5" w:rsidRPr="00063881" w:rsidRDefault="004A60F6" w:rsidP="00D129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Контекстная задача</w:t>
            </w:r>
          </w:p>
        </w:tc>
      </w:tr>
      <w:tr w:rsidR="00D129A5" w:rsidRPr="00356FE5" w:rsidTr="00D129A5">
        <w:tc>
          <w:tcPr>
            <w:tcW w:w="467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5</w:t>
            </w:r>
          </w:p>
        </w:tc>
        <w:tc>
          <w:tcPr>
            <w:tcW w:w="2072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Конспект</w:t>
            </w:r>
          </w:p>
        </w:tc>
        <w:tc>
          <w:tcPr>
            <w:tcW w:w="4567" w:type="dxa"/>
            <w:shd w:val="clear" w:color="auto" w:fill="auto"/>
          </w:tcPr>
          <w:p w:rsidR="00D129A5" w:rsidRPr="00063881" w:rsidRDefault="00D129A5" w:rsidP="00D129A5">
            <w:pPr>
              <w:ind w:hanging="24"/>
              <w:rPr>
                <w:sz w:val="22"/>
                <w:szCs w:val="22"/>
                <w:lang w:eastAsia="en-US"/>
              </w:rPr>
            </w:pPr>
            <w:r w:rsidRPr="00063881">
              <w:rPr>
                <w:sz w:val="22"/>
                <w:szCs w:val="22"/>
              </w:rPr>
              <w:t>Средство проверки умений работы с научными и научно-популярными текстами по проблематике дисциплины, умение анализировать текст, выделять главное, составлять план текста</w:t>
            </w:r>
          </w:p>
        </w:tc>
        <w:tc>
          <w:tcPr>
            <w:tcW w:w="2762" w:type="dxa"/>
            <w:shd w:val="clear" w:color="auto" w:fill="auto"/>
          </w:tcPr>
          <w:p w:rsidR="00D129A5" w:rsidRPr="00063881" w:rsidRDefault="00D129A5" w:rsidP="00D129A5">
            <w:pPr>
              <w:rPr>
                <w:sz w:val="22"/>
                <w:szCs w:val="22"/>
                <w:lang w:eastAsia="en-US"/>
              </w:rPr>
            </w:pPr>
            <w:r w:rsidRPr="00063881">
              <w:rPr>
                <w:sz w:val="22"/>
                <w:szCs w:val="22"/>
              </w:rPr>
              <w:t>Задания для</w:t>
            </w:r>
            <w:r>
              <w:rPr>
                <w:sz w:val="22"/>
                <w:szCs w:val="22"/>
              </w:rPr>
              <w:t xml:space="preserve"> выполнения конспекта</w:t>
            </w:r>
          </w:p>
        </w:tc>
      </w:tr>
      <w:tr w:rsidR="00D129A5" w:rsidRPr="00356FE5" w:rsidTr="00D129A5">
        <w:tc>
          <w:tcPr>
            <w:tcW w:w="467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6</w:t>
            </w:r>
          </w:p>
        </w:tc>
        <w:tc>
          <w:tcPr>
            <w:tcW w:w="2072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Тест</w:t>
            </w:r>
          </w:p>
        </w:tc>
        <w:tc>
          <w:tcPr>
            <w:tcW w:w="4567" w:type="dxa"/>
            <w:shd w:val="clear" w:color="auto" w:fill="auto"/>
          </w:tcPr>
          <w:p w:rsidR="00D129A5" w:rsidRPr="00063881" w:rsidRDefault="00D129A5" w:rsidP="00D129A5">
            <w:pPr>
              <w:jc w:val="both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62" w:type="dxa"/>
            <w:shd w:val="clear" w:color="auto" w:fill="auto"/>
          </w:tcPr>
          <w:p w:rsidR="00D129A5" w:rsidRPr="00063881" w:rsidRDefault="00D129A5" w:rsidP="00D129A5">
            <w:pPr>
              <w:jc w:val="both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Фонд тестовых заданий</w:t>
            </w:r>
          </w:p>
        </w:tc>
      </w:tr>
      <w:tr w:rsidR="00D129A5" w:rsidRPr="00356FE5" w:rsidTr="00D129A5">
        <w:tc>
          <w:tcPr>
            <w:tcW w:w="467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7</w:t>
            </w:r>
          </w:p>
        </w:tc>
        <w:tc>
          <w:tcPr>
            <w:tcW w:w="2072" w:type="dxa"/>
            <w:shd w:val="clear" w:color="auto" w:fill="auto"/>
          </w:tcPr>
          <w:p w:rsidR="00D129A5" w:rsidRPr="00063881" w:rsidRDefault="00D129A5" w:rsidP="00D129A5">
            <w:pPr>
              <w:jc w:val="center"/>
              <w:rPr>
                <w:sz w:val="22"/>
                <w:szCs w:val="22"/>
              </w:rPr>
            </w:pPr>
            <w:r w:rsidRPr="00B4511E">
              <w:rPr>
                <w:sz w:val="22"/>
                <w:szCs w:val="22"/>
              </w:rPr>
              <w:t xml:space="preserve">Вопросы к </w:t>
            </w:r>
            <w:r>
              <w:rPr>
                <w:sz w:val="22"/>
                <w:szCs w:val="22"/>
              </w:rPr>
              <w:t>зачету</w:t>
            </w:r>
          </w:p>
        </w:tc>
        <w:tc>
          <w:tcPr>
            <w:tcW w:w="4567" w:type="dxa"/>
            <w:shd w:val="clear" w:color="auto" w:fill="auto"/>
          </w:tcPr>
          <w:p w:rsidR="00D129A5" w:rsidRPr="00063881" w:rsidRDefault="00D129A5" w:rsidP="00D129A5">
            <w:pPr>
              <w:jc w:val="both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Включают теоретическое содержание всех разделов программы дисциплины</w:t>
            </w:r>
          </w:p>
        </w:tc>
        <w:tc>
          <w:tcPr>
            <w:tcW w:w="2762" w:type="dxa"/>
            <w:shd w:val="clear" w:color="auto" w:fill="auto"/>
          </w:tcPr>
          <w:p w:rsidR="00D129A5" w:rsidRPr="00B4511E" w:rsidRDefault="00D129A5" w:rsidP="00D129A5">
            <w:pPr>
              <w:jc w:val="both"/>
              <w:rPr>
                <w:sz w:val="22"/>
                <w:szCs w:val="22"/>
              </w:rPr>
            </w:pPr>
            <w:r w:rsidRPr="00B4511E">
              <w:rPr>
                <w:sz w:val="22"/>
                <w:szCs w:val="22"/>
              </w:rPr>
              <w:t xml:space="preserve">Вопросы к </w:t>
            </w:r>
            <w:r>
              <w:rPr>
                <w:sz w:val="22"/>
                <w:szCs w:val="22"/>
              </w:rPr>
              <w:t>зачету</w:t>
            </w:r>
          </w:p>
        </w:tc>
      </w:tr>
    </w:tbl>
    <w:p w:rsidR="00D129A5" w:rsidRDefault="00D129A5" w:rsidP="00D129A5">
      <w:pPr>
        <w:jc w:val="center"/>
        <w:rPr>
          <w:b/>
          <w:bCs/>
        </w:rPr>
      </w:pPr>
    </w:p>
    <w:p w:rsidR="00D129A5" w:rsidRDefault="00D129A5" w:rsidP="00B273D9">
      <w:pPr>
        <w:jc w:val="center"/>
        <w:rPr>
          <w:b/>
          <w:bCs/>
        </w:rPr>
      </w:pPr>
    </w:p>
    <w:p w:rsidR="00F26089" w:rsidRDefault="00F26089" w:rsidP="00B273D9">
      <w:pPr>
        <w:jc w:val="center"/>
        <w:rPr>
          <w:bCs/>
          <w:sz w:val="24"/>
          <w:szCs w:val="24"/>
        </w:rPr>
      </w:pPr>
    </w:p>
    <w:p w:rsidR="00F26089" w:rsidRDefault="00F26089" w:rsidP="00B273D9">
      <w:pPr>
        <w:jc w:val="center"/>
        <w:rPr>
          <w:bCs/>
          <w:sz w:val="24"/>
          <w:szCs w:val="24"/>
        </w:rPr>
      </w:pPr>
    </w:p>
    <w:p w:rsidR="00F26089" w:rsidRDefault="00F26089" w:rsidP="00B273D9">
      <w:pPr>
        <w:jc w:val="center"/>
        <w:rPr>
          <w:bCs/>
          <w:sz w:val="24"/>
          <w:szCs w:val="24"/>
        </w:rPr>
      </w:pPr>
    </w:p>
    <w:p w:rsidR="00F26089" w:rsidRDefault="00F26089" w:rsidP="00B273D9">
      <w:pPr>
        <w:jc w:val="center"/>
        <w:rPr>
          <w:bCs/>
          <w:sz w:val="24"/>
          <w:szCs w:val="24"/>
        </w:rPr>
      </w:pPr>
    </w:p>
    <w:p w:rsidR="00F26089" w:rsidRDefault="00F26089" w:rsidP="00B273D9">
      <w:pPr>
        <w:jc w:val="center"/>
        <w:rPr>
          <w:bCs/>
          <w:sz w:val="24"/>
          <w:szCs w:val="24"/>
        </w:rPr>
      </w:pPr>
    </w:p>
    <w:p w:rsidR="00F26089" w:rsidRDefault="00F26089" w:rsidP="00B273D9">
      <w:pPr>
        <w:jc w:val="center"/>
        <w:rPr>
          <w:bCs/>
          <w:sz w:val="24"/>
          <w:szCs w:val="24"/>
        </w:rPr>
      </w:pPr>
    </w:p>
    <w:p w:rsidR="00F26089" w:rsidRDefault="00F26089" w:rsidP="00B273D9">
      <w:pPr>
        <w:jc w:val="center"/>
        <w:rPr>
          <w:bCs/>
          <w:sz w:val="24"/>
          <w:szCs w:val="24"/>
        </w:rPr>
      </w:pPr>
    </w:p>
    <w:p w:rsidR="00F26089" w:rsidRDefault="00F26089" w:rsidP="004A60F6">
      <w:pPr>
        <w:rPr>
          <w:bCs/>
          <w:sz w:val="24"/>
          <w:szCs w:val="24"/>
        </w:rPr>
      </w:pPr>
      <w:bookmarkStart w:id="0" w:name="_GoBack"/>
      <w:bookmarkEnd w:id="0"/>
    </w:p>
    <w:p w:rsidR="00B273D9" w:rsidRPr="00485365" w:rsidRDefault="00B273D9" w:rsidP="00B273D9">
      <w:pPr>
        <w:jc w:val="center"/>
        <w:rPr>
          <w:b/>
          <w:bCs/>
          <w:sz w:val="24"/>
          <w:szCs w:val="24"/>
        </w:rPr>
      </w:pPr>
      <w:r w:rsidRPr="00485365">
        <w:rPr>
          <w:bCs/>
          <w:sz w:val="24"/>
          <w:szCs w:val="24"/>
        </w:rPr>
        <w:lastRenderedPageBreak/>
        <w:t xml:space="preserve">ФГБОУ ВО </w:t>
      </w:r>
      <w:r w:rsidRPr="00485365">
        <w:rPr>
          <w:sz w:val="24"/>
          <w:szCs w:val="24"/>
        </w:rPr>
        <w:t xml:space="preserve">«Нижегородский государственный </w:t>
      </w:r>
    </w:p>
    <w:p w:rsidR="00B273D9" w:rsidRPr="00485365" w:rsidRDefault="00B273D9" w:rsidP="00B273D9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педагогический университет им. К.Минина» </w:t>
      </w:r>
    </w:p>
    <w:p w:rsidR="00B273D9" w:rsidRPr="00485365" w:rsidRDefault="00B273D9" w:rsidP="00B273D9">
      <w:pPr>
        <w:jc w:val="center"/>
        <w:rPr>
          <w:sz w:val="24"/>
          <w:szCs w:val="24"/>
        </w:rPr>
      </w:pPr>
    </w:p>
    <w:p w:rsidR="00B273D9" w:rsidRPr="00485365" w:rsidRDefault="00B273D9" w:rsidP="00B273D9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B273D9" w:rsidRPr="00485365" w:rsidRDefault="00B273D9" w:rsidP="00B273D9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>Кафедра  географии, географического и геоэкологического образования</w:t>
      </w:r>
    </w:p>
    <w:p w:rsidR="00B273D9" w:rsidRPr="00485365" w:rsidRDefault="00B273D9" w:rsidP="00B273D9">
      <w:pPr>
        <w:jc w:val="center"/>
        <w:rPr>
          <w:sz w:val="24"/>
          <w:szCs w:val="24"/>
        </w:rPr>
      </w:pPr>
    </w:p>
    <w:p w:rsidR="00B273D9" w:rsidRPr="00485365" w:rsidRDefault="00B273D9" w:rsidP="00B273D9">
      <w:pPr>
        <w:jc w:val="center"/>
        <w:rPr>
          <w:sz w:val="24"/>
          <w:szCs w:val="24"/>
        </w:rPr>
      </w:pPr>
    </w:p>
    <w:p w:rsidR="00B273D9" w:rsidRPr="00485365" w:rsidRDefault="00B273D9" w:rsidP="00B273D9">
      <w:pPr>
        <w:autoSpaceDE w:val="0"/>
        <w:autoSpaceDN w:val="0"/>
        <w:adjustRightInd w:val="0"/>
        <w:rPr>
          <w:sz w:val="24"/>
          <w:szCs w:val="24"/>
          <w:lang w:bidi="mr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B273D9" w:rsidRPr="00485365" w:rsidTr="00E16FC5">
        <w:tc>
          <w:tcPr>
            <w:tcW w:w="4784" w:type="dxa"/>
            <w:shd w:val="clear" w:color="auto" w:fill="auto"/>
          </w:tcPr>
          <w:p w:rsidR="00B273D9" w:rsidRPr="00485365" w:rsidRDefault="00B273D9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 xml:space="preserve">Вопросы рассмотрены и </w:t>
            </w:r>
          </w:p>
          <w:p w:rsidR="00B273D9" w:rsidRPr="00485365" w:rsidRDefault="00B273D9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>одобрены на заседании</w:t>
            </w:r>
          </w:p>
          <w:p w:rsidR="00B273D9" w:rsidRPr="00485365" w:rsidRDefault="00E16FC5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 xml:space="preserve">кафедры «    </w:t>
            </w:r>
            <w:r w:rsidR="00B273D9" w:rsidRPr="00485365">
              <w:rPr>
                <w:sz w:val="24"/>
                <w:szCs w:val="24"/>
                <w:lang w:bidi="mr-IN"/>
              </w:rPr>
              <w:t>»___</w:t>
            </w:r>
            <w:r w:rsidRPr="00485365">
              <w:rPr>
                <w:sz w:val="24"/>
                <w:szCs w:val="24"/>
                <w:lang w:bidi="mr-IN"/>
              </w:rPr>
              <w:t xml:space="preserve">__201  </w:t>
            </w:r>
            <w:r w:rsidR="00B273D9" w:rsidRPr="00485365">
              <w:rPr>
                <w:sz w:val="24"/>
                <w:szCs w:val="24"/>
                <w:lang w:bidi="mr-IN"/>
              </w:rPr>
              <w:t xml:space="preserve"> г.</w:t>
            </w:r>
          </w:p>
          <w:p w:rsidR="00B273D9" w:rsidRPr="00485365" w:rsidRDefault="00B273D9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 xml:space="preserve">протокол № __ </w:t>
            </w:r>
          </w:p>
          <w:p w:rsidR="00B273D9" w:rsidRPr="00485365" w:rsidRDefault="00B273D9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 xml:space="preserve">Заведующий кафедрой_______ </w:t>
            </w:r>
          </w:p>
          <w:p w:rsidR="00B273D9" w:rsidRPr="00485365" w:rsidRDefault="00B273D9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 xml:space="preserve">                                   С.А. Соткина</w:t>
            </w:r>
          </w:p>
        </w:tc>
        <w:tc>
          <w:tcPr>
            <w:tcW w:w="4785" w:type="dxa"/>
            <w:shd w:val="clear" w:color="auto" w:fill="auto"/>
          </w:tcPr>
          <w:p w:rsidR="00B273D9" w:rsidRPr="00485365" w:rsidRDefault="00B273D9" w:rsidP="00E16F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>«Утверждаю»</w:t>
            </w:r>
          </w:p>
          <w:p w:rsidR="00B273D9" w:rsidRPr="00485365" w:rsidRDefault="00022672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>
              <w:rPr>
                <w:sz w:val="24"/>
                <w:szCs w:val="24"/>
                <w:lang w:bidi="mr-IN"/>
              </w:rPr>
              <w:t>Декан ________ Перевощикова Е.Н.</w:t>
            </w:r>
          </w:p>
          <w:p w:rsidR="00B273D9" w:rsidRPr="00485365" w:rsidRDefault="00B273D9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>«___»_____________ 20__г.</w:t>
            </w:r>
          </w:p>
        </w:tc>
      </w:tr>
    </w:tbl>
    <w:p w:rsidR="00B273D9" w:rsidRPr="00485365" w:rsidRDefault="00B273D9" w:rsidP="00B273D9">
      <w:pPr>
        <w:autoSpaceDE w:val="0"/>
        <w:autoSpaceDN w:val="0"/>
        <w:adjustRightInd w:val="0"/>
        <w:jc w:val="center"/>
        <w:rPr>
          <w:sz w:val="24"/>
          <w:szCs w:val="24"/>
          <w:lang w:bidi="mr-IN"/>
        </w:rPr>
      </w:pPr>
    </w:p>
    <w:p w:rsidR="00B273D9" w:rsidRPr="00485365" w:rsidRDefault="00B273D9" w:rsidP="00B273D9">
      <w:pPr>
        <w:jc w:val="center"/>
        <w:rPr>
          <w:sz w:val="24"/>
          <w:szCs w:val="24"/>
        </w:rPr>
      </w:pPr>
    </w:p>
    <w:p w:rsidR="00B273D9" w:rsidRDefault="00B273D9" w:rsidP="00FB29FA">
      <w:pPr>
        <w:jc w:val="center"/>
        <w:rPr>
          <w:b/>
          <w:bCs/>
          <w:sz w:val="24"/>
          <w:szCs w:val="24"/>
        </w:rPr>
      </w:pPr>
      <w:r w:rsidRPr="00485365">
        <w:rPr>
          <w:b/>
          <w:bCs/>
          <w:sz w:val="24"/>
          <w:szCs w:val="24"/>
        </w:rPr>
        <w:t>В</w:t>
      </w:r>
      <w:r w:rsidR="001B75D2" w:rsidRPr="00485365">
        <w:rPr>
          <w:b/>
          <w:bCs/>
          <w:sz w:val="24"/>
          <w:szCs w:val="24"/>
        </w:rPr>
        <w:t>опрос</w:t>
      </w:r>
      <w:r w:rsidR="005C0F64">
        <w:rPr>
          <w:b/>
          <w:bCs/>
          <w:sz w:val="24"/>
          <w:szCs w:val="24"/>
        </w:rPr>
        <w:t>ы к зачет</w:t>
      </w:r>
      <w:r w:rsidRPr="00485365">
        <w:rPr>
          <w:b/>
          <w:bCs/>
          <w:sz w:val="24"/>
          <w:szCs w:val="24"/>
        </w:rPr>
        <w:t>у</w:t>
      </w:r>
    </w:p>
    <w:p w:rsidR="00FB29FA" w:rsidRPr="00485365" w:rsidRDefault="00FB29FA" w:rsidP="00FB29FA">
      <w:pPr>
        <w:jc w:val="center"/>
        <w:rPr>
          <w:b/>
          <w:bCs/>
          <w:sz w:val="24"/>
          <w:szCs w:val="24"/>
        </w:rPr>
      </w:pPr>
    </w:p>
    <w:p w:rsidR="005E3A42" w:rsidRPr="00E4259B" w:rsidRDefault="00B273D9" w:rsidP="005E3A42">
      <w:pPr>
        <w:jc w:val="center"/>
        <w:rPr>
          <w:b/>
          <w:sz w:val="28"/>
          <w:szCs w:val="28"/>
        </w:rPr>
      </w:pPr>
      <w:r w:rsidRPr="00485365">
        <w:rPr>
          <w:sz w:val="24"/>
          <w:szCs w:val="24"/>
        </w:rPr>
        <w:t xml:space="preserve">по </w:t>
      </w:r>
      <w:r w:rsidRPr="005C0F64">
        <w:rPr>
          <w:sz w:val="24"/>
          <w:szCs w:val="24"/>
        </w:rPr>
        <w:t>дисциплине</w:t>
      </w:r>
      <w:r w:rsidR="001B75D2" w:rsidRPr="005C0F64">
        <w:rPr>
          <w:sz w:val="24"/>
          <w:szCs w:val="24"/>
        </w:rPr>
        <w:t xml:space="preserve"> </w:t>
      </w:r>
      <w:r w:rsidR="00DD18D7">
        <w:rPr>
          <w:sz w:val="24"/>
          <w:szCs w:val="24"/>
        </w:rPr>
        <w:t>«Природное и культурное наследие</w:t>
      </w:r>
      <w:r w:rsidR="005E3A42" w:rsidRPr="005E3A42">
        <w:rPr>
          <w:sz w:val="24"/>
          <w:szCs w:val="24"/>
        </w:rPr>
        <w:t>»</w:t>
      </w:r>
    </w:p>
    <w:p w:rsidR="00B273D9" w:rsidRPr="00E4259B" w:rsidRDefault="00B273D9" w:rsidP="00B273D9">
      <w:pPr>
        <w:jc w:val="center"/>
        <w:rPr>
          <w:sz w:val="24"/>
          <w:szCs w:val="24"/>
        </w:rPr>
      </w:pPr>
    </w:p>
    <w:p w:rsidR="00B273D9" w:rsidRPr="00485365" w:rsidRDefault="005E3A42" w:rsidP="00B273D9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для направления подготовки: </w:t>
      </w:r>
      <w:r w:rsidR="00DD18D7">
        <w:rPr>
          <w:sz w:val="24"/>
          <w:szCs w:val="24"/>
        </w:rPr>
        <w:t xml:space="preserve">05.03.02 </w:t>
      </w:r>
      <w:r>
        <w:rPr>
          <w:sz w:val="24"/>
          <w:szCs w:val="24"/>
        </w:rPr>
        <w:t>География</w:t>
      </w:r>
    </w:p>
    <w:p w:rsidR="00B273D9" w:rsidRPr="00485365" w:rsidRDefault="00112820" w:rsidP="00B273D9">
      <w:pPr>
        <w:rPr>
          <w:sz w:val="24"/>
          <w:szCs w:val="24"/>
        </w:rPr>
      </w:pPr>
      <w:r>
        <w:rPr>
          <w:sz w:val="24"/>
          <w:szCs w:val="24"/>
        </w:rPr>
        <w:t xml:space="preserve">профиль подготовки: </w:t>
      </w:r>
      <w:r w:rsidR="00DD18D7">
        <w:rPr>
          <w:sz w:val="24"/>
          <w:szCs w:val="24"/>
        </w:rPr>
        <w:t>Рекреационная география и туризм</w:t>
      </w:r>
    </w:p>
    <w:p w:rsidR="00902BEA" w:rsidRDefault="00B273D9" w:rsidP="00B273D9">
      <w:pPr>
        <w:rPr>
          <w:sz w:val="24"/>
          <w:szCs w:val="24"/>
        </w:rPr>
      </w:pPr>
      <w:r w:rsidRPr="00485365">
        <w:rPr>
          <w:sz w:val="24"/>
          <w:szCs w:val="24"/>
        </w:rPr>
        <w:t>форма обучения: очная</w:t>
      </w:r>
    </w:p>
    <w:p w:rsidR="00FB29FA" w:rsidRDefault="00FB29FA" w:rsidP="00B273D9">
      <w:pPr>
        <w:rPr>
          <w:sz w:val="24"/>
          <w:szCs w:val="24"/>
        </w:rPr>
      </w:pP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Природное и культурное наследие как сложное междисциплинарное понятие. Особенности определения понятия в нормативных документах и научной литературе.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Роль географической науки в изучении и охране природного и культурного наследия. Научные основы изучения природного и культурного наследия в рамках культурной географии и геоэкологии.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Исторические этапы изучения природного и культурного наследия: зарождение идеи о всемирном природном и культурном наследии.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Исторические этапы изучения природного и культурного наследия: начальный этап изучения природного и культурного наследия в России (</w:t>
      </w:r>
      <w:r w:rsidRPr="00FA7B5A">
        <w:rPr>
          <w:rFonts w:ascii="Times New Roman" w:hAnsi="Times New Roman"/>
          <w:sz w:val="24"/>
          <w:szCs w:val="24"/>
          <w:lang w:val="en-US"/>
        </w:rPr>
        <w:t>XVIII</w:t>
      </w:r>
      <w:r w:rsidRPr="00FA7B5A">
        <w:rPr>
          <w:rFonts w:ascii="Times New Roman" w:hAnsi="Times New Roman"/>
          <w:sz w:val="24"/>
          <w:szCs w:val="24"/>
        </w:rPr>
        <w:t>-</w:t>
      </w:r>
      <w:r w:rsidRPr="00FA7B5A">
        <w:rPr>
          <w:rFonts w:ascii="Times New Roman" w:hAnsi="Times New Roman"/>
          <w:sz w:val="24"/>
          <w:szCs w:val="24"/>
          <w:lang w:val="en-US"/>
        </w:rPr>
        <w:t>XIX</w:t>
      </w:r>
      <w:r w:rsidRPr="00FA7B5A">
        <w:rPr>
          <w:rFonts w:ascii="Times New Roman" w:hAnsi="Times New Roman"/>
          <w:sz w:val="24"/>
          <w:szCs w:val="24"/>
        </w:rPr>
        <w:t>вв)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Исторические этапы изучения природного и культурного наследия: культурно-описательный этап изучения природного и культурного наследия в России (</w:t>
      </w:r>
      <w:r w:rsidRPr="00FA7B5A">
        <w:rPr>
          <w:rFonts w:ascii="Times New Roman" w:hAnsi="Times New Roman"/>
          <w:sz w:val="24"/>
          <w:szCs w:val="24"/>
          <w:lang w:val="en-US"/>
        </w:rPr>
        <w:t>XIX</w:t>
      </w:r>
      <w:r w:rsidRPr="00FA7B5A">
        <w:rPr>
          <w:rFonts w:ascii="Times New Roman" w:hAnsi="Times New Roman"/>
          <w:sz w:val="24"/>
          <w:szCs w:val="24"/>
        </w:rPr>
        <w:t xml:space="preserve"> в.).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Исторические этапы изучения природного и культурного наследия: природоохранный этап изучения природного и культурного наследия в России (</w:t>
      </w:r>
      <w:r w:rsidRPr="00FA7B5A">
        <w:rPr>
          <w:rFonts w:ascii="Times New Roman" w:hAnsi="Times New Roman"/>
          <w:sz w:val="24"/>
          <w:szCs w:val="24"/>
          <w:lang w:val="en-US"/>
        </w:rPr>
        <w:t>XIX</w:t>
      </w:r>
      <w:r w:rsidRPr="00FA7B5A">
        <w:rPr>
          <w:rFonts w:ascii="Times New Roman" w:hAnsi="Times New Roman"/>
          <w:sz w:val="24"/>
          <w:szCs w:val="24"/>
        </w:rPr>
        <w:t>-</w:t>
      </w:r>
      <w:r w:rsidRPr="00FA7B5A">
        <w:rPr>
          <w:rFonts w:ascii="Times New Roman" w:hAnsi="Times New Roman"/>
          <w:sz w:val="24"/>
          <w:szCs w:val="24"/>
          <w:lang w:val="en-US"/>
        </w:rPr>
        <w:t>XX</w:t>
      </w:r>
      <w:r w:rsidRPr="00FA7B5A">
        <w:rPr>
          <w:rFonts w:ascii="Times New Roman" w:hAnsi="Times New Roman"/>
          <w:sz w:val="24"/>
          <w:szCs w:val="24"/>
        </w:rPr>
        <w:t xml:space="preserve"> вв.).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Исторические этапы изучения природного и культурного наследия: культурно-экологический этап в России (</w:t>
      </w:r>
      <w:r w:rsidRPr="00FA7B5A">
        <w:rPr>
          <w:rFonts w:ascii="Times New Roman" w:hAnsi="Times New Roman"/>
          <w:sz w:val="24"/>
          <w:szCs w:val="24"/>
          <w:lang w:val="en-US"/>
        </w:rPr>
        <w:t>XX</w:t>
      </w:r>
      <w:r w:rsidRPr="00FA7B5A">
        <w:rPr>
          <w:rFonts w:ascii="Times New Roman" w:hAnsi="Times New Roman"/>
          <w:sz w:val="24"/>
          <w:szCs w:val="24"/>
        </w:rPr>
        <w:t>-</w:t>
      </w:r>
      <w:r w:rsidRPr="00FA7B5A">
        <w:rPr>
          <w:rFonts w:ascii="Times New Roman" w:hAnsi="Times New Roman"/>
          <w:sz w:val="24"/>
          <w:szCs w:val="24"/>
          <w:lang w:val="en-US"/>
        </w:rPr>
        <w:t>XXI</w:t>
      </w:r>
      <w:r w:rsidRPr="00FA7B5A">
        <w:rPr>
          <w:rFonts w:ascii="Times New Roman" w:hAnsi="Times New Roman"/>
          <w:sz w:val="24"/>
          <w:szCs w:val="24"/>
        </w:rPr>
        <w:t xml:space="preserve"> вв.).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Международная классификация природного и культурного наследия: критерии выделения и основные классы природного и культурного наследия.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Классификация природного и культурного наследия в Российской Федерации:</w:t>
      </w:r>
      <w:r w:rsidRPr="00FA7B5A">
        <w:rPr>
          <w:sz w:val="24"/>
          <w:szCs w:val="24"/>
        </w:rPr>
        <w:t xml:space="preserve"> </w:t>
      </w:r>
      <w:r w:rsidRPr="00FA7B5A">
        <w:rPr>
          <w:rFonts w:ascii="Times New Roman" w:hAnsi="Times New Roman"/>
          <w:sz w:val="24"/>
          <w:szCs w:val="24"/>
        </w:rPr>
        <w:t>официально принятые и авторские классификации.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Факторы внешнего воздействия на природное и культурное наследие: природные и антропогенные.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 xml:space="preserve"> Последствия внешнего воздействия на природное и культурное наследие. Пути решения проблем наследия: административные, юридические, технологические, образовательно-воспитательные).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lastRenderedPageBreak/>
        <w:t xml:space="preserve"> Международные общественные и государственные организации в изучении и охране наследия: название, значение, функции.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 xml:space="preserve"> Международная помощь в сохранении наследия: формы и порядок предоставления.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Общероссийские</w:t>
      </w:r>
      <w:r w:rsidRPr="00FA7B5A">
        <w:rPr>
          <w:sz w:val="24"/>
          <w:szCs w:val="24"/>
        </w:rPr>
        <w:t xml:space="preserve"> </w:t>
      </w:r>
      <w:r w:rsidRPr="00FA7B5A">
        <w:rPr>
          <w:rFonts w:ascii="Times New Roman" w:hAnsi="Times New Roman"/>
          <w:sz w:val="24"/>
          <w:szCs w:val="24"/>
        </w:rPr>
        <w:t>общественные и государственные организации в изучении и охране наследия: название, значение, функции.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 xml:space="preserve"> Способы изучения и сохранения природного и культурного наследия: искусство, этика, эстетика.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 xml:space="preserve"> Научное изучение природного и культурного наследия: картографирование, паспортизация, мониторинг, ландшафтное планирование.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Экологический туризм как способ изучения и охраны природного и культурного наследия.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 xml:space="preserve"> Особо охраняемые природные территории как объекты природного и культурного наследия: история развития в России и мире, функции, основные классы.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Особо охраняемые природные территории как объекты природного и культурного наследия: принципы зонирования и размещения. Современные проблемы организации и функционирования особо охраняемых природных территорий.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Глобальные сети особо охраняемых природных территорий: территории Всемирного наследия, биосферные резерваты, водно-болотные угодья.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Особо охраняемые природные территории России как природное наследие.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 xml:space="preserve"> Культурные ландшафты как объекты культурного наследия: определение, типы. Концепции изучения и сохранения культурных ландшафтов: ценностная, этнокультурная, геоэкологическая.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 xml:space="preserve"> Основные классы, характеристика и функции материальных и нематериальных объектов наследия в культурном ландшафте.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 xml:space="preserve"> Экологический каркас территории: понятие, функции, структура, главные элементы и уровни конструирования.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Функции природного и культурного наследия в экологическом каркасе территории.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Критерии и процедура внесения достояний наследия в Список Всемирного природного и культурного наследия: обоснование, идентификация, контроль и документация.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 xml:space="preserve"> Национальная международная охрана наследия: способы профессиональной оценки и международные оценивающие организации. Фонд Всемирного наследия: задачи и функции.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Рекомендации по развитию Всемирного природного и культурного наследия России, разработанные российским НИИ природного и культурного наследия.</w:t>
      </w:r>
    </w:p>
    <w:p w:rsidR="00FA7B5A" w:rsidRP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 xml:space="preserve"> Природное и культурное наследие Нижегородской области: значимость, основные классы, особенности размещения. </w:t>
      </w:r>
    </w:p>
    <w:p w:rsidR="00FA7B5A" w:rsidRDefault="00FA7B5A" w:rsidP="00FA7B5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B5A">
        <w:rPr>
          <w:rFonts w:ascii="Times New Roman" w:hAnsi="Times New Roman"/>
          <w:sz w:val="24"/>
          <w:szCs w:val="24"/>
        </w:rPr>
        <w:t>Исторические пласты формирования природного и культурного наследия Нижегородской области.</w:t>
      </w:r>
    </w:p>
    <w:p w:rsidR="000E301E" w:rsidRPr="000E301E" w:rsidRDefault="000E301E" w:rsidP="000E301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01E">
        <w:rPr>
          <w:rFonts w:ascii="Times New Roman" w:hAnsi="Times New Roman"/>
          <w:sz w:val="24"/>
          <w:szCs w:val="24"/>
        </w:rPr>
        <w:t>Современные проблемы природного и культурного наследия Нижегородской области и способы их решения.</w:t>
      </w:r>
    </w:p>
    <w:p w:rsidR="000E301E" w:rsidRPr="000E301E" w:rsidRDefault="000E301E" w:rsidP="000E301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01E">
        <w:rPr>
          <w:rFonts w:ascii="Times New Roman" w:hAnsi="Times New Roman"/>
          <w:sz w:val="24"/>
          <w:szCs w:val="24"/>
        </w:rPr>
        <w:t>Региональные законодательные основы охраны и восстановления природного и культурного наследия Нижегородской области. Деятельность общественных и государственных организаций.</w:t>
      </w:r>
    </w:p>
    <w:p w:rsidR="000E301E" w:rsidRPr="000E301E" w:rsidRDefault="000E301E" w:rsidP="000E301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01E">
        <w:rPr>
          <w:rFonts w:ascii="Times New Roman" w:hAnsi="Times New Roman"/>
          <w:sz w:val="24"/>
          <w:szCs w:val="24"/>
        </w:rPr>
        <w:t>Особо охраняемые природные территории Нижегородской области как природное наследие: классы, функции, особенности, проблемы.</w:t>
      </w:r>
    </w:p>
    <w:p w:rsidR="000E301E" w:rsidRPr="000E301E" w:rsidRDefault="000E301E" w:rsidP="000E301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01E">
        <w:rPr>
          <w:rFonts w:ascii="Times New Roman" w:hAnsi="Times New Roman"/>
          <w:sz w:val="24"/>
          <w:szCs w:val="24"/>
        </w:rPr>
        <w:t>Культурные ландшафты Нижегородской области как культурное наследие: размещение, уникальные черты, культурно-исторические особенности.</w:t>
      </w:r>
    </w:p>
    <w:p w:rsidR="000E301E" w:rsidRPr="000E301E" w:rsidRDefault="000E301E" w:rsidP="000E301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01E">
        <w:rPr>
          <w:rFonts w:ascii="Times New Roman" w:hAnsi="Times New Roman"/>
          <w:sz w:val="24"/>
          <w:szCs w:val="24"/>
        </w:rPr>
        <w:lastRenderedPageBreak/>
        <w:t>Места хранения и трансляции природного и культурного наследия Нижегородской области: музеи, библиотеки, архивы. Выполняемые функции.</w:t>
      </w:r>
    </w:p>
    <w:p w:rsidR="000E301E" w:rsidRPr="000E301E" w:rsidRDefault="000E301E" w:rsidP="000E301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01E">
        <w:rPr>
          <w:rFonts w:ascii="Times New Roman" w:hAnsi="Times New Roman"/>
          <w:sz w:val="24"/>
          <w:szCs w:val="24"/>
        </w:rPr>
        <w:t>Перспективные объекты природного и культурного наследия Нижегородской области: география, уникальные черты, оценка сохранности.</w:t>
      </w:r>
    </w:p>
    <w:p w:rsidR="000E301E" w:rsidRPr="00FA7B5A" w:rsidRDefault="000E301E" w:rsidP="000E301E">
      <w:pPr>
        <w:pStyle w:val="ac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9A1500" w:rsidRPr="00DC00CB" w:rsidRDefault="009A1500" w:rsidP="009A1500">
      <w:pPr>
        <w:ind w:firstLine="709"/>
        <w:jc w:val="both"/>
        <w:rPr>
          <w:b/>
          <w:sz w:val="24"/>
          <w:szCs w:val="24"/>
        </w:rPr>
      </w:pPr>
      <w:r w:rsidRPr="009A6D38">
        <w:rPr>
          <w:b/>
          <w:sz w:val="24"/>
          <w:szCs w:val="24"/>
        </w:rPr>
        <w:t>Критерии оценки:</w:t>
      </w:r>
    </w:p>
    <w:p w:rsidR="009A1500" w:rsidRDefault="009A1500" w:rsidP="009A1500">
      <w:pPr>
        <w:spacing w:line="23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Оценка «зачтено» ставится при общем количестве рейтинговых баллов от 55 до 100.</w:t>
      </w:r>
    </w:p>
    <w:p w:rsidR="009A1500" w:rsidRDefault="009A1500" w:rsidP="009A1500">
      <w:pPr>
        <w:spacing w:line="23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Оценка «не зачтено» ставится при общем количестве рейтинговых баллов менее 55.</w:t>
      </w:r>
    </w:p>
    <w:p w:rsidR="009A1500" w:rsidRDefault="009A1500" w:rsidP="009A1500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9A1500" w:rsidRPr="00485365" w:rsidRDefault="009A1500" w:rsidP="009A1500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>С.Н. Пияшова</w:t>
      </w:r>
    </w:p>
    <w:p w:rsidR="009A1500" w:rsidRPr="00485365" w:rsidRDefault="009A1500" w:rsidP="009A1500">
      <w:pPr>
        <w:autoSpaceDE w:val="0"/>
        <w:autoSpaceDN w:val="0"/>
        <w:adjustRightInd w:val="0"/>
        <w:ind w:left="2124" w:firstLine="708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>(</w:t>
      </w:r>
      <w:r w:rsidRPr="00485365">
        <w:rPr>
          <w:rFonts w:cs="TimesNewRomanPSMT"/>
          <w:sz w:val="24"/>
          <w:szCs w:val="24"/>
          <w:lang w:bidi="mr-IN"/>
        </w:rPr>
        <w:t>подпись</w:t>
      </w:r>
      <w:r w:rsidRPr="00485365">
        <w:rPr>
          <w:sz w:val="24"/>
          <w:szCs w:val="24"/>
          <w:lang w:bidi="mr-IN"/>
        </w:rPr>
        <w:t>)</w:t>
      </w:r>
    </w:p>
    <w:p w:rsidR="009A1500" w:rsidRPr="00485365" w:rsidRDefault="009A1500" w:rsidP="009A1500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Pr="00485365">
        <w:rPr>
          <w:sz w:val="24"/>
          <w:szCs w:val="24"/>
          <w:lang w:bidi="mr-IN"/>
        </w:rPr>
        <w:t>.</w:t>
      </w:r>
    </w:p>
    <w:p w:rsidR="00FB29FA" w:rsidRPr="00485365" w:rsidRDefault="00FB29FA" w:rsidP="00B273D9">
      <w:pPr>
        <w:rPr>
          <w:sz w:val="24"/>
          <w:szCs w:val="24"/>
        </w:rPr>
      </w:pPr>
    </w:p>
    <w:p w:rsidR="00FB29FA" w:rsidRDefault="00FB29FA" w:rsidP="000E301E">
      <w:pPr>
        <w:rPr>
          <w:sz w:val="24"/>
          <w:szCs w:val="24"/>
        </w:rPr>
      </w:pPr>
    </w:p>
    <w:p w:rsidR="00B273D9" w:rsidRPr="00FB29FA" w:rsidRDefault="00B273D9" w:rsidP="00FB29FA">
      <w:pPr>
        <w:jc w:val="center"/>
        <w:rPr>
          <w:sz w:val="28"/>
          <w:szCs w:val="28"/>
        </w:rPr>
      </w:pPr>
      <w:r w:rsidRPr="00485365">
        <w:rPr>
          <w:sz w:val="24"/>
          <w:szCs w:val="24"/>
        </w:rPr>
        <w:t>ФГБОУ ВО</w:t>
      </w:r>
    </w:p>
    <w:p w:rsidR="00B273D9" w:rsidRPr="00485365" w:rsidRDefault="00B273D9" w:rsidP="00B273D9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«Нижегородский государственный педагогический университет </w:t>
      </w:r>
    </w:p>
    <w:p w:rsidR="00B273D9" w:rsidRPr="00485365" w:rsidRDefault="00B273D9" w:rsidP="00B273D9">
      <w:pPr>
        <w:tabs>
          <w:tab w:val="center" w:pos="4677"/>
          <w:tab w:val="left" w:pos="6570"/>
        </w:tabs>
        <w:rPr>
          <w:sz w:val="24"/>
          <w:szCs w:val="24"/>
        </w:rPr>
      </w:pPr>
      <w:r w:rsidRPr="00485365">
        <w:rPr>
          <w:sz w:val="24"/>
          <w:szCs w:val="24"/>
        </w:rPr>
        <w:tab/>
        <w:t>имени К. Минина»</w:t>
      </w:r>
      <w:r w:rsidRPr="00485365">
        <w:rPr>
          <w:sz w:val="24"/>
          <w:szCs w:val="24"/>
        </w:rPr>
        <w:tab/>
      </w:r>
    </w:p>
    <w:p w:rsidR="00B273D9" w:rsidRPr="00485365" w:rsidRDefault="00B273D9" w:rsidP="00B273D9">
      <w:pPr>
        <w:tabs>
          <w:tab w:val="center" w:pos="4677"/>
          <w:tab w:val="left" w:pos="6570"/>
        </w:tabs>
        <w:rPr>
          <w:sz w:val="24"/>
          <w:szCs w:val="24"/>
        </w:rPr>
      </w:pPr>
    </w:p>
    <w:p w:rsidR="00B273D9" w:rsidRPr="00485365" w:rsidRDefault="00B273D9" w:rsidP="00B273D9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B273D9" w:rsidRPr="00485365" w:rsidRDefault="00B273D9" w:rsidP="00B273D9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>Кафедра  географии, географического и геоэкологического образования</w:t>
      </w:r>
    </w:p>
    <w:p w:rsidR="00B273D9" w:rsidRPr="00485365" w:rsidRDefault="00B273D9" w:rsidP="00B273D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B273D9" w:rsidRPr="00485365" w:rsidRDefault="00B273D9" w:rsidP="00B273D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B273D9" w:rsidRPr="00485365" w:rsidRDefault="00B273D9" w:rsidP="00B273D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  <w:r w:rsidRPr="006A2CF2">
        <w:rPr>
          <w:b/>
          <w:bCs/>
          <w:sz w:val="24"/>
          <w:szCs w:val="24"/>
          <w:lang w:bidi="mr-IN"/>
        </w:rPr>
        <w:t>Фонд тестовых заданий</w:t>
      </w:r>
    </w:p>
    <w:p w:rsidR="00DD18D7" w:rsidRPr="00E4259B" w:rsidRDefault="00B273D9" w:rsidP="00DD18D7">
      <w:pPr>
        <w:jc w:val="center"/>
        <w:rPr>
          <w:b/>
          <w:sz w:val="28"/>
          <w:szCs w:val="28"/>
        </w:rPr>
      </w:pPr>
      <w:r w:rsidRPr="00485365">
        <w:rPr>
          <w:sz w:val="24"/>
          <w:szCs w:val="24"/>
          <w:lang w:bidi="mr-IN"/>
        </w:rPr>
        <w:t xml:space="preserve">по дисциплине </w:t>
      </w:r>
      <w:r w:rsidR="00DD18D7">
        <w:rPr>
          <w:sz w:val="24"/>
          <w:szCs w:val="24"/>
        </w:rPr>
        <w:t>«Природное и культурное наследие</w:t>
      </w:r>
      <w:r w:rsidR="00DD18D7" w:rsidRPr="005E3A42">
        <w:rPr>
          <w:sz w:val="24"/>
          <w:szCs w:val="24"/>
        </w:rPr>
        <w:t>»</w:t>
      </w:r>
    </w:p>
    <w:p w:rsidR="00E4259B" w:rsidRPr="00E4259B" w:rsidRDefault="00DD18D7" w:rsidP="00401F0B">
      <w:pPr>
        <w:jc w:val="both"/>
        <w:rPr>
          <w:sz w:val="24"/>
          <w:szCs w:val="24"/>
        </w:rPr>
      </w:pPr>
      <w:r w:rsidRPr="005E3A42">
        <w:rPr>
          <w:sz w:val="24"/>
          <w:szCs w:val="24"/>
        </w:rPr>
        <w:t xml:space="preserve"> </w:t>
      </w:r>
    </w:p>
    <w:p w:rsidR="00401F0B" w:rsidRPr="00B00316" w:rsidRDefault="006A2CF2" w:rsidP="00B00316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401F0B" w:rsidRPr="00B00316">
        <w:rPr>
          <w:sz w:val="24"/>
          <w:szCs w:val="24"/>
        </w:rPr>
        <w:t>Из российских объектов в Список Всемирного природного наследия ЮНЕСКО не включен…</w:t>
      </w:r>
    </w:p>
    <w:p w:rsidR="00401F0B" w:rsidRPr="00B00316" w:rsidRDefault="00401F0B" w:rsidP="00401F0B">
      <w:pPr>
        <w:tabs>
          <w:tab w:val="left" w:pos="-180"/>
          <w:tab w:val="left" w:pos="993"/>
        </w:tabs>
        <w:ind w:firstLine="567"/>
        <w:rPr>
          <w:sz w:val="24"/>
          <w:szCs w:val="24"/>
        </w:rPr>
      </w:pPr>
      <w:r w:rsidRPr="00B00316">
        <w:rPr>
          <w:sz w:val="24"/>
          <w:szCs w:val="24"/>
        </w:rPr>
        <w:t>А) Остров Валаам</w:t>
      </w:r>
    </w:p>
    <w:p w:rsidR="00401F0B" w:rsidRPr="00B00316" w:rsidRDefault="00401F0B" w:rsidP="00401F0B">
      <w:pPr>
        <w:tabs>
          <w:tab w:val="left" w:pos="-180"/>
          <w:tab w:val="left" w:pos="993"/>
        </w:tabs>
        <w:ind w:firstLine="567"/>
        <w:rPr>
          <w:sz w:val="24"/>
          <w:szCs w:val="24"/>
        </w:rPr>
      </w:pPr>
      <w:r w:rsidRPr="00B00316">
        <w:rPr>
          <w:sz w:val="24"/>
          <w:szCs w:val="24"/>
        </w:rPr>
        <w:t>Б) Остров Врангеля</w:t>
      </w:r>
    </w:p>
    <w:p w:rsidR="00401F0B" w:rsidRPr="00B00316" w:rsidRDefault="00401F0B" w:rsidP="00401F0B">
      <w:pPr>
        <w:tabs>
          <w:tab w:val="left" w:pos="-180"/>
          <w:tab w:val="left" w:pos="993"/>
        </w:tabs>
        <w:ind w:firstLine="567"/>
        <w:rPr>
          <w:sz w:val="24"/>
          <w:szCs w:val="24"/>
        </w:rPr>
      </w:pPr>
      <w:r w:rsidRPr="00B00316">
        <w:rPr>
          <w:sz w:val="24"/>
          <w:szCs w:val="24"/>
        </w:rPr>
        <w:t>В) Горы Алтая</w:t>
      </w:r>
    </w:p>
    <w:p w:rsidR="00401F0B" w:rsidRPr="00B00316" w:rsidRDefault="00401F0B" w:rsidP="00B00316">
      <w:pPr>
        <w:tabs>
          <w:tab w:val="left" w:pos="-180"/>
          <w:tab w:val="left" w:pos="993"/>
        </w:tabs>
        <w:ind w:firstLine="567"/>
        <w:rPr>
          <w:sz w:val="24"/>
          <w:szCs w:val="24"/>
        </w:rPr>
      </w:pPr>
      <w:r w:rsidRPr="00B00316">
        <w:rPr>
          <w:sz w:val="24"/>
          <w:szCs w:val="24"/>
        </w:rPr>
        <w:t>Г) Западный Кавказ</w:t>
      </w:r>
    </w:p>
    <w:p w:rsidR="00401F0B" w:rsidRPr="00B00316" w:rsidRDefault="006A2CF2" w:rsidP="00B00316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401F0B" w:rsidRPr="00B00316">
        <w:rPr>
          <w:sz w:val="24"/>
          <w:szCs w:val="24"/>
        </w:rPr>
        <w:t>Наибольшее количество  культурных объектов в Списке культурного наследия ЮНЕСКО имеют…</w:t>
      </w:r>
    </w:p>
    <w:p w:rsidR="00401F0B" w:rsidRPr="00B00316" w:rsidRDefault="00401F0B" w:rsidP="00401F0B">
      <w:pPr>
        <w:tabs>
          <w:tab w:val="left" w:pos="993"/>
        </w:tabs>
        <w:ind w:firstLine="567"/>
        <w:rPr>
          <w:sz w:val="24"/>
          <w:szCs w:val="24"/>
        </w:rPr>
      </w:pPr>
      <w:r w:rsidRPr="00B00316">
        <w:rPr>
          <w:sz w:val="24"/>
          <w:szCs w:val="24"/>
        </w:rPr>
        <w:t>А) Греция и Турция</w:t>
      </w:r>
    </w:p>
    <w:p w:rsidR="00401F0B" w:rsidRPr="00B00316" w:rsidRDefault="00401F0B" w:rsidP="00401F0B">
      <w:pPr>
        <w:tabs>
          <w:tab w:val="left" w:pos="993"/>
        </w:tabs>
        <w:ind w:firstLine="567"/>
        <w:rPr>
          <w:sz w:val="24"/>
          <w:szCs w:val="24"/>
        </w:rPr>
      </w:pPr>
      <w:r w:rsidRPr="00B00316">
        <w:rPr>
          <w:sz w:val="24"/>
          <w:szCs w:val="24"/>
        </w:rPr>
        <w:t>Б) Россия и Украина</w:t>
      </w:r>
    </w:p>
    <w:p w:rsidR="00401F0B" w:rsidRPr="00B00316" w:rsidRDefault="00401F0B" w:rsidP="00401F0B">
      <w:pPr>
        <w:tabs>
          <w:tab w:val="left" w:pos="993"/>
        </w:tabs>
        <w:ind w:firstLine="567"/>
        <w:rPr>
          <w:sz w:val="24"/>
          <w:szCs w:val="24"/>
        </w:rPr>
      </w:pPr>
      <w:r w:rsidRPr="00B00316">
        <w:rPr>
          <w:sz w:val="24"/>
          <w:szCs w:val="24"/>
        </w:rPr>
        <w:t>В) США и Австралия</w:t>
      </w:r>
    </w:p>
    <w:p w:rsidR="00401F0B" w:rsidRPr="00B00316" w:rsidRDefault="00401F0B" w:rsidP="00401F0B">
      <w:pPr>
        <w:tabs>
          <w:tab w:val="left" w:pos="993"/>
        </w:tabs>
        <w:ind w:firstLine="567"/>
        <w:rPr>
          <w:sz w:val="24"/>
          <w:szCs w:val="24"/>
        </w:rPr>
      </w:pPr>
      <w:r w:rsidRPr="00B00316">
        <w:rPr>
          <w:sz w:val="24"/>
          <w:szCs w:val="24"/>
        </w:rPr>
        <w:t>Г) Италия и Испания</w:t>
      </w:r>
    </w:p>
    <w:p w:rsidR="00401F0B" w:rsidRPr="00B00316" w:rsidRDefault="00796E9B" w:rsidP="00401F0B">
      <w:pPr>
        <w:tabs>
          <w:tab w:val="left" w:pos="993"/>
        </w:tabs>
        <w:ind w:firstLine="567"/>
        <w:rPr>
          <w:sz w:val="24"/>
          <w:szCs w:val="24"/>
        </w:rPr>
      </w:pPr>
      <w:r w:rsidRPr="00B00316">
        <w:rPr>
          <w:sz w:val="24"/>
          <w:szCs w:val="24"/>
        </w:rPr>
        <w:t>38. В список нематериального</w:t>
      </w:r>
      <w:r w:rsidR="00401F0B" w:rsidRPr="00B00316">
        <w:rPr>
          <w:sz w:val="24"/>
          <w:szCs w:val="24"/>
        </w:rPr>
        <w:t xml:space="preserve"> ис</w:t>
      </w:r>
      <w:r w:rsidRPr="00B00316">
        <w:rPr>
          <w:sz w:val="24"/>
          <w:szCs w:val="24"/>
        </w:rPr>
        <w:t>торико-культурного наследия</w:t>
      </w:r>
      <w:r w:rsidR="00401F0B" w:rsidRPr="00B00316">
        <w:rPr>
          <w:sz w:val="24"/>
          <w:szCs w:val="24"/>
        </w:rPr>
        <w:t xml:space="preserve"> не входи(я)т…</w:t>
      </w:r>
    </w:p>
    <w:p w:rsidR="00401F0B" w:rsidRPr="00B00316" w:rsidRDefault="00401F0B" w:rsidP="00401F0B">
      <w:pPr>
        <w:tabs>
          <w:tab w:val="left" w:pos="993"/>
        </w:tabs>
        <w:ind w:firstLine="567"/>
        <w:rPr>
          <w:sz w:val="24"/>
          <w:szCs w:val="24"/>
        </w:rPr>
      </w:pPr>
      <w:r w:rsidRPr="00B00316">
        <w:rPr>
          <w:sz w:val="24"/>
          <w:szCs w:val="24"/>
        </w:rPr>
        <w:t>А) Народные ремесла</w:t>
      </w:r>
    </w:p>
    <w:p w:rsidR="00401F0B" w:rsidRPr="00B00316" w:rsidRDefault="00401F0B" w:rsidP="00401F0B">
      <w:pPr>
        <w:tabs>
          <w:tab w:val="left" w:pos="993"/>
        </w:tabs>
        <w:ind w:firstLine="567"/>
        <w:rPr>
          <w:sz w:val="24"/>
          <w:szCs w:val="24"/>
        </w:rPr>
      </w:pPr>
      <w:r w:rsidRPr="00B00316">
        <w:rPr>
          <w:sz w:val="24"/>
          <w:szCs w:val="24"/>
        </w:rPr>
        <w:t>Б) Национальная кухня</w:t>
      </w:r>
    </w:p>
    <w:p w:rsidR="00401F0B" w:rsidRPr="00B00316" w:rsidRDefault="00401F0B" w:rsidP="00401F0B">
      <w:pPr>
        <w:tabs>
          <w:tab w:val="left" w:pos="993"/>
        </w:tabs>
        <w:ind w:firstLine="567"/>
        <w:rPr>
          <w:sz w:val="24"/>
          <w:szCs w:val="24"/>
        </w:rPr>
      </w:pPr>
      <w:r w:rsidRPr="00B00316">
        <w:rPr>
          <w:sz w:val="24"/>
          <w:szCs w:val="24"/>
        </w:rPr>
        <w:t>В) Фрески</w:t>
      </w:r>
    </w:p>
    <w:p w:rsidR="00401F0B" w:rsidRPr="00B00316" w:rsidRDefault="00401F0B" w:rsidP="00401F0B">
      <w:pPr>
        <w:tabs>
          <w:tab w:val="left" w:pos="993"/>
        </w:tabs>
        <w:ind w:firstLine="567"/>
        <w:rPr>
          <w:sz w:val="24"/>
          <w:szCs w:val="24"/>
        </w:rPr>
      </w:pPr>
      <w:r w:rsidRPr="00B00316">
        <w:rPr>
          <w:sz w:val="24"/>
          <w:szCs w:val="24"/>
        </w:rPr>
        <w:t>Г) фольклор</w:t>
      </w:r>
    </w:p>
    <w:p w:rsidR="00796E9B" w:rsidRPr="00B00316" w:rsidRDefault="006A2CF2" w:rsidP="00796E9B">
      <w:pPr>
        <w:pStyle w:val="ac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796E9B" w:rsidRPr="00B00316">
        <w:rPr>
          <w:rFonts w:ascii="Times New Roman" w:hAnsi="Times New Roman"/>
          <w:sz w:val="24"/>
          <w:szCs w:val="24"/>
        </w:rPr>
        <w:t>Найдите соответствие «город – достопримечательность».</w:t>
      </w:r>
    </w:p>
    <w:p w:rsidR="00796E9B" w:rsidRPr="00B00316" w:rsidRDefault="00796E9B" w:rsidP="00796E9B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  <w:r w:rsidRPr="00B00316">
        <w:rPr>
          <w:rFonts w:ascii="Times New Roman" w:hAnsi="Times New Roman"/>
          <w:sz w:val="24"/>
          <w:szCs w:val="24"/>
        </w:rPr>
        <w:t>А) Берлин                                     1) Акрополь</w:t>
      </w:r>
    </w:p>
    <w:p w:rsidR="00796E9B" w:rsidRPr="00B00316" w:rsidRDefault="00796E9B" w:rsidP="00796E9B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  <w:r w:rsidRPr="00B00316">
        <w:rPr>
          <w:rFonts w:ascii="Times New Roman" w:hAnsi="Times New Roman"/>
          <w:sz w:val="24"/>
          <w:szCs w:val="24"/>
        </w:rPr>
        <w:t>Б) Мадрид                                    2) Музей Прадо</w:t>
      </w:r>
    </w:p>
    <w:p w:rsidR="00796E9B" w:rsidRPr="00B00316" w:rsidRDefault="00796E9B" w:rsidP="00796E9B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  <w:r w:rsidRPr="00B00316">
        <w:rPr>
          <w:rFonts w:ascii="Times New Roman" w:hAnsi="Times New Roman"/>
          <w:sz w:val="24"/>
          <w:szCs w:val="24"/>
        </w:rPr>
        <w:t>В) Афины                                     3) Бранденбургские ворота</w:t>
      </w:r>
    </w:p>
    <w:p w:rsidR="00796E9B" w:rsidRPr="00B00316" w:rsidRDefault="00796E9B" w:rsidP="00796E9B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  <w:r w:rsidRPr="00B00316">
        <w:rPr>
          <w:rFonts w:ascii="Times New Roman" w:hAnsi="Times New Roman"/>
          <w:sz w:val="24"/>
          <w:szCs w:val="24"/>
        </w:rPr>
        <w:t>Г) Солт-Лейк-Сити                     4) Цвингер</w:t>
      </w:r>
    </w:p>
    <w:p w:rsidR="00796E9B" w:rsidRPr="00B00316" w:rsidRDefault="00796E9B" w:rsidP="00796E9B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  <w:r w:rsidRPr="00B00316">
        <w:rPr>
          <w:rFonts w:ascii="Times New Roman" w:hAnsi="Times New Roman"/>
          <w:sz w:val="24"/>
          <w:szCs w:val="24"/>
        </w:rPr>
        <w:t>Д) Дрезден                                   5) Галерея Уффици</w:t>
      </w:r>
    </w:p>
    <w:p w:rsidR="00796E9B" w:rsidRPr="00B00316" w:rsidRDefault="00796E9B" w:rsidP="00796E9B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  <w:r w:rsidRPr="00B00316">
        <w:rPr>
          <w:rFonts w:ascii="Times New Roman" w:hAnsi="Times New Roman"/>
          <w:sz w:val="24"/>
          <w:szCs w:val="24"/>
        </w:rPr>
        <w:t>Е) Флоренция                              6) Великий храм мормонов</w:t>
      </w:r>
    </w:p>
    <w:p w:rsidR="00796E9B" w:rsidRPr="00B00316" w:rsidRDefault="00796E9B" w:rsidP="00796E9B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  <w:r w:rsidRPr="00B00316">
        <w:rPr>
          <w:rFonts w:ascii="Times New Roman" w:hAnsi="Times New Roman"/>
          <w:sz w:val="24"/>
          <w:szCs w:val="24"/>
        </w:rPr>
        <w:t>Ж) Амстердам                             7) Памятник Русалочке</w:t>
      </w:r>
    </w:p>
    <w:p w:rsidR="00796E9B" w:rsidRPr="00B00316" w:rsidRDefault="00796E9B" w:rsidP="006A2CF2">
      <w:pPr>
        <w:pStyle w:val="ac"/>
        <w:spacing w:after="0" w:line="240" w:lineRule="auto"/>
        <w:rPr>
          <w:rFonts w:ascii="Times New Roman" w:hAnsi="Times New Roman"/>
          <w:sz w:val="24"/>
          <w:szCs w:val="24"/>
        </w:rPr>
      </w:pPr>
      <w:r w:rsidRPr="00B00316">
        <w:rPr>
          <w:rFonts w:ascii="Times New Roman" w:hAnsi="Times New Roman"/>
          <w:sz w:val="24"/>
          <w:szCs w:val="24"/>
        </w:rPr>
        <w:t>З) Копенгаген                              8) Рейксмузеум</w:t>
      </w:r>
    </w:p>
    <w:p w:rsidR="00796E9B" w:rsidRPr="00B00316" w:rsidRDefault="006A2CF2" w:rsidP="00796E9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</w:t>
      </w:r>
      <w:r w:rsidR="00796E9B" w:rsidRPr="00B00316">
        <w:rPr>
          <w:sz w:val="24"/>
          <w:szCs w:val="24"/>
        </w:rPr>
        <w:t>Какой природный объект России включен в престижный список всемирного наследия ЮНЕСКО?</w:t>
      </w:r>
    </w:p>
    <w:p w:rsidR="00796E9B" w:rsidRPr="00B00316" w:rsidRDefault="00796E9B" w:rsidP="00796E9B">
      <w:pPr>
        <w:jc w:val="both"/>
        <w:rPr>
          <w:sz w:val="24"/>
          <w:szCs w:val="24"/>
        </w:rPr>
      </w:pPr>
      <w:r w:rsidRPr="00B00316">
        <w:rPr>
          <w:sz w:val="24"/>
          <w:szCs w:val="24"/>
        </w:rPr>
        <w:t>А) гора Эльбрус Б) Онежское озеро В) дельта Волги  Г) остров Врангеля</w:t>
      </w:r>
    </w:p>
    <w:p w:rsidR="00EB7858" w:rsidRPr="00B00316" w:rsidRDefault="006A2CF2" w:rsidP="00EB785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</w:t>
      </w:r>
      <w:r w:rsidR="00EB7858" w:rsidRPr="00B00316">
        <w:rPr>
          <w:color w:val="000000"/>
          <w:sz w:val="24"/>
          <w:szCs w:val="24"/>
        </w:rPr>
        <w:t>Местонахождение какого объекта всемирного культурного наследия ЮНЕСКО указано неверно?</w:t>
      </w:r>
    </w:p>
    <w:p w:rsidR="00EB7858" w:rsidRPr="00B00316" w:rsidRDefault="00EB7858" w:rsidP="00EB7858">
      <w:pPr>
        <w:jc w:val="both"/>
        <w:rPr>
          <w:color w:val="000000"/>
          <w:sz w:val="24"/>
          <w:szCs w:val="24"/>
        </w:rPr>
      </w:pPr>
      <w:r w:rsidRPr="00B00316">
        <w:rPr>
          <w:color w:val="000000"/>
          <w:sz w:val="24"/>
          <w:szCs w:val="24"/>
        </w:rPr>
        <w:t xml:space="preserve">А) </w:t>
      </w:r>
      <w:r w:rsidRPr="00B00316">
        <w:rPr>
          <w:sz w:val="24"/>
          <w:szCs w:val="24"/>
        </w:rPr>
        <w:t>Древний город инков Мачу Пикчу</w:t>
      </w:r>
      <w:r w:rsidRPr="00B00316">
        <w:rPr>
          <w:color w:val="000000"/>
          <w:sz w:val="24"/>
          <w:szCs w:val="24"/>
        </w:rPr>
        <w:t xml:space="preserve"> - Колумбия</w:t>
      </w:r>
    </w:p>
    <w:p w:rsidR="00EB7858" w:rsidRPr="00B00316" w:rsidRDefault="00EB7858" w:rsidP="00EB7858">
      <w:pPr>
        <w:jc w:val="both"/>
        <w:rPr>
          <w:color w:val="000000"/>
          <w:sz w:val="24"/>
          <w:szCs w:val="24"/>
        </w:rPr>
      </w:pPr>
      <w:r w:rsidRPr="00B00316">
        <w:rPr>
          <w:color w:val="000000"/>
          <w:sz w:val="24"/>
          <w:szCs w:val="24"/>
        </w:rPr>
        <w:t xml:space="preserve">Б)  </w:t>
      </w:r>
      <w:r w:rsidRPr="00B00316">
        <w:rPr>
          <w:sz w:val="24"/>
          <w:szCs w:val="24"/>
        </w:rPr>
        <w:t>Монастыри Метеоры - Греция</w:t>
      </w:r>
    </w:p>
    <w:p w:rsidR="00EB7858" w:rsidRPr="00B00316" w:rsidRDefault="00EB7858" w:rsidP="00EB7858">
      <w:pPr>
        <w:jc w:val="both"/>
        <w:rPr>
          <w:color w:val="000000"/>
          <w:sz w:val="24"/>
          <w:szCs w:val="24"/>
        </w:rPr>
      </w:pPr>
      <w:r w:rsidRPr="00B00316">
        <w:rPr>
          <w:color w:val="000000"/>
          <w:sz w:val="24"/>
          <w:szCs w:val="24"/>
        </w:rPr>
        <w:t xml:space="preserve">В) </w:t>
      </w:r>
      <w:r w:rsidRPr="00B00316">
        <w:rPr>
          <w:sz w:val="24"/>
          <w:szCs w:val="24"/>
        </w:rPr>
        <w:t>Деревни с укрепленными церквями в Трансильвании - Румыния</w:t>
      </w:r>
    </w:p>
    <w:p w:rsidR="00EB7858" w:rsidRPr="00B00316" w:rsidRDefault="00EB7858" w:rsidP="00EB7858">
      <w:pPr>
        <w:jc w:val="both"/>
        <w:rPr>
          <w:color w:val="000000"/>
          <w:sz w:val="24"/>
          <w:szCs w:val="24"/>
        </w:rPr>
      </w:pPr>
      <w:r w:rsidRPr="00B00316">
        <w:rPr>
          <w:color w:val="000000"/>
          <w:sz w:val="24"/>
          <w:szCs w:val="24"/>
        </w:rPr>
        <w:t xml:space="preserve">Г) </w:t>
      </w:r>
      <w:r w:rsidRPr="00B00316">
        <w:rPr>
          <w:sz w:val="24"/>
          <w:szCs w:val="24"/>
        </w:rPr>
        <w:t>Ветряные мельницы в районе Киндердейк-Элсхаут - Нидерланды</w:t>
      </w:r>
    </w:p>
    <w:p w:rsidR="00EB7858" w:rsidRPr="00EB7858" w:rsidRDefault="006A2CF2" w:rsidP="00EB7858">
      <w:pPr>
        <w:pStyle w:val="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EB7858" w:rsidRPr="00EB7858">
        <w:rPr>
          <w:rFonts w:ascii="Times New Roman" w:hAnsi="Times New Roman"/>
          <w:sz w:val="24"/>
          <w:szCs w:val="24"/>
        </w:rPr>
        <w:t>Установите соответствие.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5509"/>
        <w:gridCol w:w="4062"/>
      </w:tblGrid>
      <w:tr w:rsidR="00EB7858" w:rsidRPr="00EB7858" w:rsidTr="009A1500">
        <w:tc>
          <w:tcPr>
            <w:tcW w:w="6048" w:type="dxa"/>
          </w:tcPr>
          <w:p w:rsidR="00EB7858" w:rsidRPr="00EB7858" w:rsidRDefault="00EB7858" w:rsidP="009A1500">
            <w:pPr>
              <w:pStyle w:val="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58">
              <w:rPr>
                <w:rFonts w:ascii="Times New Roman" w:hAnsi="Times New Roman"/>
                <w:sz w:val="24"/>
                <w:szCs w:val="24"/>
              </w:rPr>
              <w:t>Объекты культурного наследия ЮНЕСКО</w:t>
            </w:r>
          </w:p>
        </w:tc>
        <w:tc>
          <w:tcPr>
            <w:tcW w:w="4372" w:type="dxa"/>
          </w:tcPr>
          <w:p w:rsidR="00EB7858" w:rsidRPr="00EB7858" w:rsidRDefault="00EB7858" w:rsidP="009A1500">
            <w:pPr>
              <w:pStyle w:val="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58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</w:tr>
      <w:tr w:rsidR="00EB7858" w:rsidTr="009A1500">
        <w:tc>
          <w:tcPr>
            <w:tcW w:w="6048" w:type="dxa"/>
          </w:tcPr>
          <w:p w:rsidR="00EB7858" w:rsidRPr="00A12CCB" w:rsidRDefault="00EB7858" w:rsidP="009A1500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A12CCB">
              <w:rPr>
                <w:rFonts w:ascii="Times New Roman" w:hAnsi="Times New Roman"/>
                <w:sz w:val="24"/>
                <w:szCs w:val="24"/>
              </w:rPr>
              <w:t>Исторический центр города Брюгге</w:t>
            </w:r>
          </w:p>
        </w:tc>
        <w:tc>
          <w:tcPr>
            <w:tcW w:w="4372" w:type="dxa"/>
          </w:tcPr>
          <w:p w:rsidR="00EB7858" w:rsidRPr="00553F45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Румыния</w:t>
            </w:r>
          </w:p>
        </w:tc>
      </w:tr>
      <w:tr w:rsidR="00EB7858" w:rsidTr="009A1500">
        <w:tc>
          <w:tcPr>
            <w:tcW w:w="6048" w:type="dxa"/>
          </w:tcPr>
          <w:p w:rsidR="00EB7858" w:rsidRPr="00A12CCB" w:rsidRDefault="00EB7858" w:rsidP="009A1500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hyperlink r:id="rId7" w:history="1">
              <w:r w:rsidRPr="00B00316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Дворец и парк Фонтенбло</w:t>
              </w:r>
              <w:r w:rsidRPr="00A12CCB">
                <w:rPr>
                  <w:rStyle w:val="a5"/>
                  <w:rFonts w:ascii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4372" w:type="dxa"/>
          </w:tcPr>
          <w:p w:rsidR="00EB7858" w:rsidRPr="00553F45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Перу</w:t>
            </w:r>
          </w:p>
        </w:tc>
      </w:tr>
      <w:tr w:rsidR="00EB7858" w:rsidTr="009A1500">
        <w:tc>
          <w:tcPr>
            <w:tcW w:w="6048" w:type="dxa"/>
          </w:tcPr>
          <w:p w:rsidR="00EB7858" w:rsidRPr="00B522EC" w:rsidRDefault="00EB7858" w:rsidP="009A1500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B522EC">
              <w:rPr>
                <w:rFonts w:ascii="Times New Roman" w:hAnsi="Times New Roman"/>
                <w:sz w:val="24"/>
                <w:szCs w:val="24"/>
              </w:rPr>
              <w:t>Ветряные мельницы в районе Киндердейк-Элсхаут</w:t>
            </w:r>
          </w:p>
        </w:tc>
        <w:tc>
          <w:tcPr>
            <w:tcW w:w="4372" w:type="dxa"/>
          </w:tcPr>
          <w:p w:rsidR="00EB7858" w:rsidRPr="00553F45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Мексика</w:t>
            </w:r>
          </w:p>
        </w:tc>
      </w:tr>
      <w:tr w:rsidR="00EB7858" w:rsidTr="009A1500">
        <w:tc>
          <w:tcPr>
            <w:tcW w:w="6048" w:type="dxa"/>
          </w:tcPr>
          <w:p w:rsidR="00EB7858" w:rsidRPr="00553F45" w:rsidRDefault="00EB7858" w:rsidP="009A1500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Стоунх</w:t>
            </w:r>
            <w:r w:rsidRPr="00B17A18">
              <w:rPr>
                <w:rFonts w:ascii="Times New Roman" w:hAnsi="Times New Roman"/>
                <w:sz w:val="24"/>
                <w:szCs w:val="24"/>
              </w:rPr>
              <w:t>ендж</w:t>
            </w:r>
          </w:p>
        </w:tc>
        <w:tc>
          <w:tcPr>
            <w:tcW w:w="4372" w:type="dxa"/>
          </w:tcPr>
          <w:p w:rsidR="00EB7858" w:rsidRPr="00553F45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Великобритания</w:t>
            </w:r>
          </w:p>
        </w:tc>
      </w:tr>
      <w:tr w:rsidR="00EB7858" w:rsidTr="009A1500">
        <w:tc>
          <w:tcPr>
            <w:tcW w:w="6048" w:type="dxa"/>
          </w:tcPr>
          <w:p w:rsidR="00EB7858" w:rsidRPr="00553F45" w:rsidRDefault="00EB7858" w:rsidP="009A1500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Древний город</w:t>
            </w:r>
            <w:r w:rsidRPr="00B17A18">
              <w:rPr>
                <w:rFonts w:ascii="Times New Roman" w:hAnsi="Times New Roman"/>
                <w:sz w:val="24"/>
                <w:szCs w:val="24"/>
              </w:rPr>
              <w:t xml:space="preserve"> инков Мачу Пикчу</w:t>
            </w:r>
          </w:p>
        </w:tc>
        <w:tc>
          <w:tcPr>
            <w:tcW w:w="4372" w:type="dxa"/>
          </w:tcPr>
          <w:p w:rsidR="00EB7858" w:rsidRPr="00553F45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Нидерланды</w:t>
            </w:r>
          </w:p>
        </w:tc>
      </w:tr>
      <w:tr w:rsidR="00EB7858" w:rsidTr="009A1500">
        <w:tc>
          <w:tcPr>
            <w:tcW w:w="6048" w:type="dxa"/>
          </w:tcPr>
          <w:p w:rsidR="00EB7858" w:rsidRPr="00553F45" w:rsidRDefault="00EB7858" w:rsidP="009A1500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 Монастыри Метеоры</w:t>
            </w:r>
          </w:p>
        </w:tc>
        <w:tc>
          <w:tcPr>
            <w:tcW w:w="4372" w:type="dxa"/>
          </w:tcPr>
          <w:p w:rsidR="00EB7858" w:rsidRPr="00553F45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Бельгия</w:t>
            </w:r>
          </w:p>
        </w:tc>
      </w:tr>
      <w:tr w:rsidR="00EB7858" w:rsidTr="009A1500">
        <w:tc>
          <w:tcPr>
            <w:tcW w:w="6048" w:type="dxa"/>
          </w:tcPr>
          <w:p w:rsidR="00EB7858" w:rsidRPr="00A12CCB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7) </w:t>
            </w:r>
            <w:r w:rsidRPr="00A12CCB">
              <w:rPr>
                <w:rFonts w:ascii="Times New Roman" w:hAnsi="Times New Roman"/>
                <w:sz w:val="24"/>
                <w:szCs w:val="24"/>
              </w:rPr>
              <w:t>Ландшафт плантаций агавы и старинные предприятия по производству текилы</w:t>
            </w:r>
          </w:p>
        </w:tc>
        <w:tc>
          <w:tcPr>
            <w:tcW w:w="4372" w:type="dxa"/>
          </w:tcPr>
          <w:p w:rsidR="00EB7858" w:rsidRPr="00553F45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Ж) Франция</w:t>
            </w:r>
          </w:p>
        </w:tc>
      </w:tr>
      <w:tr w:rsidR="00EB7858" w:rsidTr="009A1500">
        <w:tc>
          <w:tcPr>
            <w:tcW w:w="6048" w:type="dxa"/>
          </w:tcPr>
          <w:p w:rsidR="00EB7858" w:rsidRPr="00553F45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 Древний город Петра</w:t>
            </w:r>
          </w:p>
        </w:tc>
        <w:tc>
          <w:tcPr>
            <w:tcW w:w="4372" w:type="dxa"/>
          </w:tcPr>
          <w:p w:rsidR="00EB7858" w:rsidRPr="00553F45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З) Швеция</w:t>
            </w:r>
          </w:p>
        </w:tc>
      </w:tr>
      <w:tr w:rsidR="00EB7858" w:rsidTr="009A1500">
        <w:tc>
          <w:tcPr>
            <w:tcW w:w="6048" w:type="dxa"/>
          </w:tcPr>
          <w:p w:rsidR="00EB7858" w:rsidRPr="00B522EC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9) </w:t>
            </w:r>
            <w:r w:rsidRPr="00B522EC">
              <w:rPr>
                <w:rFonts w:ascii="Times New Roman" w:hAnsi="Times New Roman"/>
                <w:sz w:val="24"/>
                <w:szCs w:val="24"/>
              </w:rPr>
              <w:t>Деревни с укрепленными церквями в Трансильвании</w:t>
            </w:r>
          </w:p>
        </w:tc>
        <w:tc>
          <w:tcPr>
            <w:tcW w:w="4372" w:type="dxa"/>
          </w:tcPr>
          <w:p w:rsidR="00EB7858" w:rsidRPr="00553F45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И) Греция</w:t>
            </w:r>
          </w:p>
        </w:tc>
      </w:tr>
      <w:tr w:rsidR="00EB7858" w:rsidTr="009A1500">
        <w:tc>
          <w:tcPr>
            <w:tcW w:w="6048" w:type="dxa"/>
          </w:tcPr>
          <w:p w:rsidR="00EB7858" w:rsidRPr="00553F45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 Лапландия</w:t>
            </w:r>
          </w:p>
        </w:tc>
        <w:tc>
          <w:tcPr>
            <w:tcW w:w="4372" w:type="dxa"/>
          </w:tcPr>
          <w:p w:rsidR="00EB7858" w:rsidRPr="00553F45" w:rsidRDefault="00EB7858" w:rsidP="009A1500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К) Иордания</w:t>
            </w:r>
          </w:p>
        </w:tc>
      </w:tr>
    </w:tbl>
    <w:p w:rsidR="006A2CF2" w:rsidRDefault="006A2CF2" w:rsidP="00401F0B">
      <w:pPr>
        <w:shd w:val="clear" w:color="auto" w:fill="FFFFFF"/>
        <w:jc w:val="both"/>
      </w:pPr>
    </w:p>
    <w:p w:rsidR="00401F0B" w:rsidRPr="00181DA3" w:rsidRDefault="006A2CF2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>
        <w:t xml:space="preserve">7. </w:t>
      </w:r>
      <w:r w:rsidR="00401F0B" w:rsidRPr="00181DA3">
        <w:rPr>
          <w:color w:val="000000"/>
          <w:sz w:val="24"/>
          <w:szCs w:val="24"/>
        </w:rPr>
        <w:t>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</w:t>
      </w:r>
      <w:r w:rsidR="00401F0B">
        <w:rPr>
          <w:color w:val="000000"/>
          <w:sz w:val="24"/>
          <w:szCs w:val="24"/>
        </w:rPr>
        <w:t xml:space="preserve"> – это..</w:t>
      </w:r>
      <w:r w:rsidR="00401F0B" w:rsidRPr="00181DA3">
        <w:rPr>
          <w:color w:val="000000"/>
          <w:sz w:val="24"/>
          <w:szCs w:val="24"/>
        </w:rPr>
        <w:t>.</w:t>
      </w:r>
    </w:p>
    <w:p w:rsidR="00401F0B" w:rsidRPr="00181DA3" w:rsidRDefault="00401F0B" w:rsidP="00401F0B">
      <w:pPr>
        <w:numPr>
          <w:ilvl w:val="0"/>
          <w:numId w:val="33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401F0B" w:rsidRPr="00181DA3" w:rsidRDefault="00401F0B" w:rsidP="00401F0B">
      <w:pPr>
        <w:numPr>
          <w:ilvl w:val="0"/>
          <w:numId w:val="33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401F0B" w:rsidRPr="00181DA3" w:rsidRDefault="00401F0B" w:rsidP="00401F0B">
      <w:pPr>
        <w:numPr>
          <w:ilvl w:val="0"/>
          <w:numId w:val="33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401F0B" w:rsidRPr="00181DA3" w:rsidRDefault="00401F0B" w:rsidP="00401F0B">
      <w:pPr>
        <w:numPr>
          <w:ilvl w:val="0"/>
          <w:numId w:val="33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401F0B" w:rsidRPr="00181DA3" w:rsidRDefault="00401F0B" w:rsidP="00401F0B">
      <w:pPr>
        <w:numPr>
          <w:ilvl w:val="0"/>
          <w:numId w:val="33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401F0B" w:rsidRPr="00181DA3" w:rsidRDefault="00401F0B" w:rsidP="00401F0B">
      <w:pPr>
        <w:numPr>
          <w:ilvl w:val="0"/>
          <w:numId w:val="33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401F0B" w:rsidRDefault="006A2CF2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401F0B" w:rsidRPr="000C36EA">
        <w:rPr>
          <w:color w:val="000000"/>
          <w:sz w:val="24"/>
          <w:szCs w:val="24"/>
        </w:rPr>
        <w:t>.</w:t>
      </w:r>
      <w:r w:rsidR="00401F0B">
        <w:rPr>
          <w:rFonts w:ascii="OpenSans" w:hAnsi="OpenSans"/>
          <w:color w:val="000000"/>
          <w:sz w:val="21"/>
          <w:szCs w:val="21"/>
        </w:rPr>
        <w:t xml:space="preserve"> </w:t>
      </w:r>
      <w:r w:rsidR="00401F0B" w:rsidRPr="00181DA3">
        <w:rPr>
          <w:color w:val="000000"/>
          <w:sz w:val="24"/>
          <w:szCs w:val="24"/>
        </w:rPr>
        <w:t>Природоохранные, эколого-просветительские и научно-исследовательские учреждения, территории (акватории) которых включают в себя природные комплексы и объекты, имеющие особую экологическую, историческую и эстетическую ценность, и которые предназначены для использования в природоохранных, просветительских, научных и культурных целях и для регулируемого туризма</w:t>
      </w:r>
      <w:r w:rsidR="00401F0B">
        <w:rPr>
          <w:color w:val="000000"/>
          <w:sz w:val="24"/>
          <w:szCs w:val="24"/>
        </w:rPr>
        <w:t xml:space="preserve"> – это..</w:t>
      </w:r>
      <w:r w:rsidR="00401F0B" w:rsidRPr="00181DA3">
        <w:rPr>
          <w:color w:val="000000"/>
          <w:sz w:val="24"/>
          <w:szCs w:val="24"/>
        </w:rPr>
        <w:t>.</w:t>
      </w:r>
    </w:p>
    <w:p w:rsidR="00401F0B" w:rsidRPr="00181DA3" w:rsidRDefault="00401F0B" w:rsidP="00401F0B">
      <w:pPr>
        <w:numPr>
          <w:ilvl w:val="0"/>
          <w:numId w:val="34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401F0B" w:rsidRPr="00181DA3" w:rsidRDefault="00401F0B" w:rsidP="00401F0B">
      <w:pPr>
        <w:numPr>
          <w:ilvl w:val="0"/>
          <w:numId w:val="34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401F0B" w:rsidRPr="00181DA3" w:rsidRDefault="00401F0B" w:rsidP="00401F0B">
      <w:pPr>
        <w:numPr>
          <w:ilvl w:val="0"/>
          <w:numId w:val="34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401F0B" w:rsidRPr="00181DA3" w:rsidRDefault="00401F0B" w:rsidP="00401F0B">
      <w:pPr>
        <w:numPr>
          <w:ilvl w:val="0"/>
          <w:numId w:val="34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401F0B" w:rsidRPr="00181DA3" w:rsidRDefault="00401F0B" w:rsidP="00401F0B">
      <w:pPr>
        <w:numPr>
          <w:ilvl w:val="0"/>
          <w:numId w:val="34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401F0B" w:rsidRPr="00181DA3" w:rsidRDefault="00401F0B" w:rsidP="00401F0B">
      <w:pPr>
        <w:numPr>
          <w:ilvl w:val="0"/>
          <w:numId w:val="34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401F0B" w:rsidRPr="00181DA3" w:rsidRDefault="006A2CF2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401F0B" w:rsidRPr="000C36EA">
        <w:rPr>
          <w:color w:val="000000"/>
          <w:sz w:val="24"/>
          <w:szCs w:val="24"/>
        </w:rPr>
        <w:t>. П</w:t>
      </w:r>
      <w:r w:rsidR="00401F0B" w:rsidRPr="00181DA3">
        <w:rPr>
          <w:color w:val="000000"/>
          <w:sz w:val="24"/>
          <w:szCs w:val="24"/>
        </w:rPr>
        <w:t xml:space="preserve">риродоохранные рекреационные учреждения, находящиеся в ведении субъектов Российской Федерации, территории (акватории) которых включают в себя природные </w:t>
      </w:r>
      <w:r w:rsidR="00401F0B" w:rsidRPr="00181DA3">
        <w:rPr>
          <w:color w:val="000000"/>
          <w:sz w:val="24"/>
          <w:szCs w:val="24"/>
        </w:rPr>
        <w:lastRenderedPageBreak/>
        <w:t>комплексы и объекты, имеющие значительную экологическую и эстетическую ценность, и предназначены для использования в природоохранных, просветительских и рекреационных целях</w:t>
      </w:r>
      <w:r w:rsidR="00401F0B">
        <w:rPr>
          <w:color w:val="000000"/>
          <w:sz w:val="24"/>
          <w:szCs w:val="24"/>
        </w:rPr>
        <w:t xml:space="preserve"> – это..</w:t>
      </w:r>
      <w:r w:rsidR="00401F0B" w:rsidRPr="00181DA3">
        <w:rPr>
          <w:color w:val="000000"/>
          <w:sz w:val="24"/>
          <w:szCs w:val="24"/>
        </w:rPr>
        <w:t>.</w:t>
      </w:r>
    </w:p>
    <w:p w:rsidR="00401F0B" w:rsidRPr="00181DA3" w:rsidRDefault="00401F0B" w:rsidP="00401F0B">
      <w:pPr>
        <w:numPr>
          <w:ilvl w:val="0"/>
          <w:numId w:val="35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1"/>
          <w:szCs w:val="21"/>
        </w:rPr>
        <w:t> </w:t>
      </w:r>
      <w:r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401F0B" w:rsidRPr="00181DA3" w:rsidRDefault="00401F0B" w:rsidP="00401F0B">
      <w:pPr>
        <w:numPr>
          <w:ilvl w:val="0"/>
          <w:numId w:val="35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401F0B" w:rsidRPr="00181DA3" w:rsidRDefault="00401F0B" w:rsidP="00401F0B">
      <w:pPr>
        <w:numPr>
          <w:ilvl w:val="0"/>
          <w:numId w:val="35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401F0B" w:rsidRPr="00181DA3" w:rsidRDefault="00401F0B" w:rsidP="00401F0B">
      <w:pPr>
        <w:numPr>
          <w:ilvl w:val="0"/>
          <w:numId w:val="35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401F0B" w:rsidRPr="00181DA3" w:rsidRDefault="00401F0B" w:rsidP="00401F0B">
      <w:pPr>
        <w:numPr>
          <w:ilvl w:val="0"/>
          <w:numId w:val="35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401F0B" w:rsidRPr="00181DA3" w:rsidRDefault="00401F0B" w:rsidP="00401F0B">
      <w:pPr>
        <w:numPr>
          <w:ilvl w:val="0"/>
          <w:numId w:val="35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401F0B" w:rsidRPr="00181DA3" w:rsidRDefault="006A2CF2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="00401F0B" w:rsidRPr="000C36EA">
        <w:rPr>
          <w:color w:val="000000"/>
          <w:sz w:val="24"/>
          <w:szCs w:val="24"/>
        </w:rPr>
        <w:t>. У</w:t>
      </w:r>
      <w:r w:rsidR="00401F0B" w:rsidRPr="00181DA3">
        <w:rPr>
          <w:color w:val="000000"/>
          <w:sz w:val="24"/>
          <w:szCs w:val="24"/>
        </w:rPr>
        <w:t>никальные, невосполнимые, ценные в экологическом, научном, культурном и эстетическом отношениях природные комплексы, а также объекты естественного и искусственного происхождения.</w:t>
      </w:r>
    </w:p>
    <w:p w:rsidR="00401F0B" w:rsidRPr="00181DA3" w:rsidRDefault="00401F0B" w:rsidP="00401F0B">
      <w:pPr>
        <w:numPr>
          <w:ilvl w:val="0"/>
          <w:numId w:val="36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1"/>
          <w:szCs w:val="21"/>
        </w:rPr>
        <w:t> </w:t>
      </w:r>
      <w:r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401F0B" w:rsidRPr="00181DA3" w:rsidRDefault="00401F0B" w:rsidP="00401F0B">
      <w:pPr>
        <w:numPr>
          <w:ilvl w:val="0"/>
          <w:numId w:val="36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401F0B" w:rsidRPr="00181DA3" w:rsidRDefault="00401F0B" w:rsidP="00401F0B">
      <w:pPr>
        <w:numPr>
          <w:ilvl w:val="0"/>
          <w:numId w:val="36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401F0B" w:rsidRPr="00181DA3" w:rsidRDefault="00401F0B" w:rsidP="00401F0B">
      <w:pPr>
        <w:numPr>
          <w:ilvl w:val="0"/>
          <w:numId w:val="36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401F0B" w:rsidRPr="00181DA3" w:rsidRDefault="00401F0B" w:rsidP="00401F0B">
      <w:pPr>
        <w:numPr>
          <w:ilvl w:val="0"/>
          <w:numId w:val="36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401F0B" w:rsidRPr="00181DA3" w:rsidRDefault="00401F0B" w:rsidP="00401F0B">
      <w:pPr>
        <w:numPr>
          <w:ilvl w:val="0"/>
          <w:numId w:val="36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401F0B" w:rsidRPr="00181DA3" w:rsidRDefault="006A2CF2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401F0B" w:rsidRPr="000C36EA">
        <w:rPr>
          <w:color w:val="000000"/>
          <w:sz w:val="24"/>
          <w:szCs w:val="24"/>
        </w:rPr>
        <w:t xml:space="preserve">. </w:t>
      </w:r>
      <w:r w:rsidR="00401F0B" w:rsidRPr="00181DA3">
        <w:rPr>
          <w:color w:val="000000"/>
          <w:sz w:val="24"/>
          <w:szCs w:val="24"/>
        </w:rPr>
        <w:t>На ______________________________ возлагаются следующие задачи:</w:t>
      </w:r>
    </w:p>
    <w:p w:rsidR="00401F0B" w:rsidRPr="00181DA3" w:rsidRDefault="00401F0B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а) сохранение природной среды, природных ландшафтов;</w:t>
      </w:r>
    </w:p>
    <w:p w:rsidR="00401F0B" w:rsidRPr="00181DA3" w:rsidRDefault="00401F0B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б) создание условий для отдыха (в том числе массового) и сохранение рекреационных ресурсов;</w:t>
      </w:r>
    </w:p>
    <w:p w:rsidR="00401F0B" w:rsidRPr="00181DA3" w:rsidRDefault="00401F0B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в) разработка и внедрение эффективных методов охраны природы и поддержание экологического баланса в условиях рекреационного использования территорий природных парков.</w:t>
      </w:r>
    </w:p>
    <w:p w:rsidR="00401F0B" w:rsidRPr="00181DA3" w:rsidRDefault="00401F0B" w:rsidP="00401F0B">
      <w:pPr>
        <w:numPr>
          <w:ilvl w:val="0"/>
          <w:numId w:val="38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1"/>
          <w:szCs w:val="21"/>
        </w:rPr>
        <w:t> </w:t>
      </w:r>
      <w:r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401F0B" w:rsidRPr="00181DA3" w:rsidRDefault="00401F0B" w:rsidP="00401F0B">
      <w:pPr>
        <w:numPr>
          <w:ilvl w:val="0"/>
          <w:numId w:val="38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401F0B" w:rsidRPr="00181DA3" w:rsidRDefault="00401F0B" w:rsidP="00401F0B">
      <w:pPr>
        <w:numPr>
          <w:ilvl w:val="0"/>
          <w:numId w:val="38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401F0B" w:rsidRPr="00181DA3" w:rsidRDefault="00401F0B" w:rsidP="00401F0B">
      <w:pPr>
        <w:numPr>
          <w:ilvl w:val="0"/>
          <w:numId w:val="38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401F0B" w:rsidRPr="00181DA3" w:rsidRDefault="00401F0B" w:rsidP="00401F0B">
      <w:pPr>
        <w:numPr>
          <w:ilvl w:val="0"/>
          <w:numId w:val="38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401F0B" w:rsidRPr="00181DA3" w:rsidRDefault="00401F0B" w:rsidP="00401F0B">
      <w:pPr>
        <w:numPr>
          <w:ilvl w:val="0"/>
          <w:numId w:val="38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401F0B" w:rsidRDefault="006A2CF2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01F0B" w:rsidRPr="000C36EA">
        <w:rPr>
          <w:color w:val="000000"/>
          <w:sz w:val="24"/>
          <w:szCs w:val="24"/>
        </w:rPr>
        <w:t xml:space="preserve">. </w:t>
      </w:r>
      <w:r w:rsidR="00401F0B" w:rsidRPr="00181DA3">
        <w:rPr>
          <w:color w:val="000000"/>
          <w:sz w:val="24"/>
          <w:szCs w:val="24"/>
        </w:rPr>
        <w:t>Зоны познавательного туризма, особо охраняемая, рекреационная могут быть выделены на территории:</w:t>
      </w:r>
    </w:p>
    <w:p w:rsidR="00401F0B" w:rsidRPr="00181DA3" w:rsidRDefault="00401F0B" w:rsidP="00401F0B">
      <w:pPr>
        <w:numPr>
          <w:ilvl w:val="0"/>
          <w:numId w:val="39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1"/>
          <w:szCs w:val="21"/>
        </w:rPr>
        <w:t> </w:t>
      </w:r>
      <w:r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401F0B" w:rsidRPr="00181DA3" w:rsidRDefault="00401F0B" w:rsidP="00401F0B">
      <w:pPr>
        <w:numPr>
          <w:ilvl w:val="0"/>
          <w:numId w:val="39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401F0B" w:rsidRPr="00181DA3" w:rsidRDefault="00401F0B" w:rsidP="00401F0B">
      <w:pPr>
        <w:numPr>
          <w:ilvl w:val="0"/>
          <w:numId w:val="39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401F0B" w:rsidRPr="00181DA3" w:rsidRDefault="00401F0B" w:rsidP="00401F0B">
      <w:pPr>
        <w:numPr>
          <w:ilvl w:val="0"/>
          <w:numId w:val="39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401F0B" w:rsidRDefault="00401F0B" w:rsidP="00401F0B">
      <w:pPr>
        <w:numPr>
          <w:ilvl w:val="0"/>
          <w:numId w:val="39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401F0B" w:rsidRPr="00181DA3" w:rsidRDefault="00401F0B" w:rsidP="00401F0B">
      <w:pPr>
        <w:numPr>
          <w:ilvl w:val="0"/>
          <w:numId w:val="39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401F0B" w:rsidRPr="00181DA3" w:rsidRDefault="006A2CF2" w:rsidP="00401F0B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13</w:t>
      </w:r>
      <w:r w:rsidR="00401F0B" w:rsidRPr="000C36EA">
        <w:rPr>
          <w:color w:val="000000"/>
          <w:sz w:val="24"/>
          <w:szCs w:val="24"/>
        </w:rPr>
        <w:t xml:space="preserve">. </w:t>
      </w:r>
      <w:r w:rsidR="00401F0B" w:rsidRPr="00181DA3">
        <w:rPr>
          <w:color w:val="000000"/>
          <w:sz w:val="24"/>
          <w:szCs w:val="24"/>
        </w:rPr>
        <w:t>На ______________________________ возлагаются следующие задачи:</w:t>
      </w:r>
    </w:p>
    <w:p w:rsidR="00401F0B" w:rsidRPr="00181DA3" w:rsidRDefault="00401F0B" w:rsidP="00401F0B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а) сохранение природных комплексов, уникальных и эталонных природных участков и объектов;</w:t>
      </w:r>
    </w:p>
    <w:p w:rsidR="00401F0B" w:rsidRPr="00181DA3" w:rsidRDefault="00401F0B" w:rsidP="00401F0B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 б) сохранение историко-культурных объектов;</w:t>
      </w:r>
    </w:p>
    <w:p w:rsidR="00401F0B" w:rsidRPr="00181DA3" w:rsidRDefault="00401F0B" w:rsidP="00401F0B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 в) экологическое просвещение населения;</w:t>
      </w:r>
    </w:p>
    <w:p w:rsidR="00401F0B" w:rsidRPr="00181DA3" w:rsidRDefault="00401F0B" w:rsidP="00401F0B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 г) создание условий для регулируемого туризма и отдыха;</w:t>
      </w:r>
    </w:p>
    <w:p w:rsidR="00401F0B" w:rsidRPr="00181DA3" w:rsidRDefault="00401F0B" w:rsidP="00401F0B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 д) разработка и внедрение научных методов охраны природы и экологического просвещения;</w:t>
      </w:r>
    </w:p>
    <w:p w:rsidR="00401F0B" w:rsidRPr="00181DA3" w:rsidRDefault="00401F0B" w:rsidP="00401F0B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 е) осуществление экологического мониторинга;</w:t>
      </w:r>
    </w:p>
    <w:p w:rsidR="00401F0B" w:rsidRDefault="00401F0B" w:rsidP="00401F0B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 ж) восстановление нарушенных природных и историко-культурных комплексов и объектов.</w:t>
      </w:r>
    </w:p>
    <w:p w:rsidR="00401F0B" w:rsidRPr="00181DA3" w:rsidRDefault="00401F0B" w:rsidP="00401F0B">
      <w:pPr>
        <w:numPr>
          <w:ilvl w:val="0"/>
          <w:numId w:val="40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1"/>
          <w:szCs w:val="21"/>
        </w:rPr>
        <w:t> </w:t>
      </w:r>
      <w:r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401F0B" w:rsidRPr="00181DA3" w:rsidRDefault="00401F0B" w:rsidP="00401F0B">
      <w:pPr>
        <w:numPr>
          <w:ilvl w:val="0"/>
          <w:numId w:val="40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lastRenderedPageBreak/>
        <w:t>Заповедники</w:t>
      </w:r>
    </w:p>
    <w:p w:rsidR="00401F0B" w:rsidRPr="00181DA3" w:rsidRDefault="00401F0B" w:rsidP="00401F0B">
      <w:pPr>
        <w:numPr>
          <w:ilvl w:val="0"/>
          <w:numId w:val="40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401F0B" w:rsidRPr="00181DA3" w:rsidRDefault="00401F0B" w:rsidP="00401F0B">
      <w:pPr>
        <w:numPr>
          <w:ilvl w:val="0"/>
          <w:numId w:val="40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401F0B" w:rsidRDefault="00401F0B" w:rsidP="00401F0B">
      <w:pPr>
        <w:numPr>
          <w:ilvl w:val="0"/>
          <w:numId w:val="40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401F0B" w:rsidRPr="00181DA3" w:rsidRDefault="00401F0B" w:rsidP="00401F0B">
      <w:pPr>
        <w:numPr>
          <w:ilvl w:val="0"/>
          <w:numId w:val="40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401F0B" w:rsidRPr="00181DA3" w:rsidRDefault="006A2CF2" w:rsidP="00401F0B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14</w:t>
      </w:r>
      <w:r w:rsidR="00401F0B" w:rsidRPr="000C36EA">
        <w:rPr>
          <w:color w:val="000000"/>
          <w:sz w:val="24"/>
          <w:szCs w:val="24"/>
        </w:rPr>
        <w:t xml:space="preserve">. </w:t>
      </w:r>
      <w:r w:rsidR="00401F0B" w:rsidRPr="00181DA3">
        <w:rPr>
          <w:color w:val="000000"/>
          <w:sz w:val="24"/>
          <w:szCs w:val="24"/>
        </w:rPr>
        <w:t>На территориях ____________________, где проживают коренные малочисленные этнические общности, допускается использование природных ресурсов в формах, обеспечивающих защиту исконной среды обитания указанных этнических общностей и сохранение традиционного образа их жизни.</w:t>
      </w:r>
    </w:p>
    <w:p w:rsidR="00401F0B" w:rsidRPr="00181DA3" w:rsidRDefault="00401F0B" w:rsidP="00401F0B">
      <w:pPr>
        <w:numPr>
          <w:ilvl w:val="0"/>
          <w:numId w:val="41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1"/>
          <w:szCs w:val="21"/>
        </w:rPr>
        <w:t> </w:t>
      </w:r>
      <w:r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401F0B" w:rsidRPr="00181DA3" w:rsidRDefault="00401F0B" w:rsidP="00401F0B">
      <w:pPr>
        <w:numPr>
          <w:ilvl w:val="0"/>
          <w:numId w:val="41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401F0B" w:rsidRPr="00181DA3" w:rsidRDefault="00401F0B" w:rsidP="00401F0B">
      <w:pPr>
        <w:numPr>
          <w:ilvl w:val="0"/>
          <w:numId w:val="41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401F0B" w:rsidRPr="00181DA3" w:rsidRDefault="00401F0B" w:rsidP="00401F0B">
      <w:pPr>
        <w:numPr>
          <w:ilvl w:val="0"/>
          <w:numId w:val="41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401F0B" w:rsidRDefault="00401F0B" w:rsidP="00401F0B">
      <w:pPr>
        <w:numPr>
          <w:ilvl w:val="0"/>
          <w:numId w:val="41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401F0B" w:rsidRDefault="00401F0B" w:rsidP="00401F0B">
      <w:pPr>
        <w:numPr>
          <w:ilvl w:val="0"/>
          <w:numId w:val="41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401F0B" w:rsidRPr="006E78C8" w:rsidRDefault="006A2CF2" w:rsidP="00401F0B">
      <w:p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>
        <w:rPr>
          <w:bCs/>
          <w:sz w:val="24"/>
          <w:szCs w:val="24"/>
        </w:rPr>
        <w:t>15</w:t>
      </w:r>
      <w:r w:rsidR="00401F0B">
        <w:rPr>
          <w:bCs/>
          <w:sz w:val="24"/>
          <w:szCs w:val="24"/>
        </w:rPr>
        <w:t xml:space="preserve">. </w:t>
      </w:r>
      <w:r w:rsidR="00401F0B" w:rsidRPr="006E78C8">
        <w:rPr>
          <w:bCs/>
          <w:sz w:val="24"/>
          <w:szCs w:val="24"/>
        </w:rPr>
        <w:t>Кем устанавливается ограничение на осуществление хозяйственной деятельности на особо охраняемых природных территориях?</w:t>
      </w:r>
    </w:p>
    <w:p w:rsidR="00401F0B" w:rsidRPr="006E78C8" w:rsidRDefault="00401F0B" w:rsidP="00401F0B">
      <w:pPr>
        <w:pStyle w:val="ac"/>
        <w:numPr>
          <w:ilvl w:val="0"/>
          <w:numId w:val="4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E78C8">
        <w:rPr>
          <w:rFonts w:ascii="Times New Roman" w:hAnsi="Times New Roman"/>
          <w:sz w:val="24"/>
          <w:szCs w:val="24"/>
        </w:rPr>
        <w:t>Государством</w:t>
      </w:r>
    </w:p>
    <w:p w:rsidR="00401F0B" w:rsidRPr="006E78C8" w:rsidRDefault="00401F0B" w:rsidP="00401F0B">
      <w:pPr>
        <w:pStyle w:val="ac"/>
        <w:numPr>
          <w:ilvl w:val="0"/>
          <w:numId w:val="4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E78C8">
        <w:rPr>
          <w:rFonts w:ascii="Times New Roman" w:hAnsi="Times New Roman"/>
          <w:sz w:val="24"/>
          <w:szCs w:val="24"/>
        </w:rPr>
        <w:t>Лесными структурами</w:t>
      </w:r>
    </w:p>
    <w:p w:rsidR="00401F0B" w:rsidRPr="006E78C8" w:rsidRDefault="00401F0B" w:rsidP="00401F0B">
      <w:pPr>
        <w:pStyle w:val="ac"/>
        <w:numPr>
          <w:ilvl w:val="0"/>
          <w:numId w:val="4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E78C8">
        <w:rPr>
          <w:rFonts w:ascii="Times New Roman" w:hAnsi="Times New Roman"/>
          <w:sz w:val="24"/>
          <w:szCs w:val="24"/>
        </w:rPr>
        <w:t>Муниципальными властями</w:t>
      </w:r>
    </w:p>
    <w:p w:rsidR="00401F0B" w:rsidRDefault="00401F0B" w:rsidP="00401F0B">
      <w:pPr>
        <w:pStyle w:val="ac"/>
        <w:numPr>
          <w:ilvl w:val="0"/>
          <w:numId w:val="4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6E78C8">
        <w:rPr>
          <w:rFonts w:ascii="Times New Roman" w:hAnsi="Times New Roman"/>
          <w:sz w:val="24"/>
          <w:szCs w:val="24"/>
        </w:rPr>
        <w:t>Коммунальными службами</w:t>
      </w:r>
    </w:p>
    <w:p w:rsidR="00401F0B" w:rsidRPr="006E78C8" w:rsidRDefault="006A2CF2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16</w:t>
      </w:r>
      <w:r w:rsidR="00401F0B">
        <w:rPr>
          <w:color w:val="000000"/>
          <w:sz w:val="24"/>
          <w:szCs w:val="24"/>
        </w:rPr>
        <w:t xml:space="preserve">. </w:t>
      </w:r>
      <w:r w:rsidR="00401F0B" w:rsidRPr="006E78C8">
        <w:rPr>
          <w:color w:val="000000"/>
          <w:sz w:val="24"/>
          <w:szCs w:val="24"/>
        </w:rPr>
        <w:t>Дендрологические парки и ботанические сады это?</w:t>
      </w:r>
    </w:p>
    <w:p w:rsidR="00401F0B" w:rsidRPr="006E78C8" w:rsidRDefault="00401F0B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a) природоохранные учреждения, в задачи которых входит создание специальных коллекций растений в целях сохранения разнообразия и обогащения растительного мира, а также осуществление научной, учебной и просветительской деятельности.</w:t>
      </w:r>
    </w:p>
    <w:p w:rsidR="00401F0B" w:rsidRPr="006E78C8" w:rsidRDefault="00401F0B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b) территории (акватории), имеющие особое значение для сохранения или восстановления природных комплексов и их компонентов и поддержания экологического баланса.</w:t>
      </w:r>
    </w:p>
    <w:p w:rsidR="00401F0B" w:rsidRPr="006E78C8" w:rsidRDefault="00401F0B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c) территории, пригодные для организации лечения и профилактики заболеваний, а также отдыха населения и обладающие природными лечебными ресурсами.</w:t>
      </w:r>
    </w:p>
    <w:p w:rsidR="00401F0B" w:rsidRPr="006E78C8" w:rsidRDefault="006A2CF2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17</w:t>
      </w:r>
      <w:r w:rsidR="00401F0B">
        <w:rPr>
          <w:color w:val="000000"/>
          <w:sz w:val="24"/>
          <w:szCs w:val="24"/>
        </w:rPr>
        <w:t xml:space="preserve">. </w:t>
      </w:r>
      <w:r w:rsidR="00401F0B" w:rsidRPr="006E78C8">
        <w:rPr>
          <w:color w:val="000000"/>
          <w:sz w:val="24"/>
          <w:szCs w:val="24"/>
        </w:rPr>
        <w:t>Лечебно-оздоровительные местности и курорты это?</w:t>
      </w:r>
    </w:p>
    <w:p w:rsidR="00401F0B" w:rsidRPr="006E78C8" w:rsidRDefault="00401F0B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a) природоохранные учреждения, в задачи которых входит создание специальных коллекций растений в целях сохранения разнообразия и обогащения растительного мира, а также осуществление научной, учебной и просветительской деятельности.</w:t>
      </w:r>
    </w:p>
    <w:p w:rsidR="00401F0B" w:rsidRPr="006E78C8" w:rsidRDefault="00401F0B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b) территории (акватории), имеющие особое значение для сохранения или восстановления природных комплексов и их компонентов и поддержания экологического баланса.</w:t>
      </w:r>
    </w:p>
    <w:p w:rsidR="00401F0B" w:rsidRPr="006E78C8" w:rsidRDefault="00401F0B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c) территории, пригодные для организации лечения и профилактики заболеваний, а также отдыха населения и обладающие природными лечебными ресурсами.</w:t>
      </w:r>
    </w:p>
    <w:p w:rsidR="00401F0B" w:rsidRPr="00E30244" w:rsidRDefault="006A2CF2" w:rsidP="00401F0B">
      <w:pPr>
        <w:pStyle w:val="21"/>
        <w:spacing w:after="0" w:line="240" w:lineRule="auto"/>
        <w:ind w:left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18</w:t>
      </w:r>
      <w:r w:rsidR="00401F0B" w:rsidRPr="00E30244">
        <w:rPr>
          <w:rFonts w:ascii="Times New Roman" w:hAnsi="Times New Roman"/>
          <w:sz w:val="24"/>
          <w:szCs w:val="24"/>
        </w:rPr>
        <w:t xml:space="preserve">. Студенты географического факультета планируют исследовать озеро Байкал. Какой из перечисленных заповедников им следует посетить? </w:t>
      </w:r>
    </w:p>
    <w:p w:rsidR="00401F0B" w:rsidRDefault="00401F0B" w:rsidP="00401F0B">
      <w:pPr>
        <w:pStyle w:val="21"/>
        <w:spacing w:after="0" w:line="240" w:lineRule="auto"/>
        <w:ind w:left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 xml:space="preserve">) Баргузинский </w:t>
      </w:r>
    </w:p>
    <w:p w:rsidR="00401F0B" w:rsidRDefault="00401F0B" w:rsidP="00401F0B">
      <w:pPr>
        <w:pStyle w:val="21"/>
        <w:spacing w:after="0" w:line="240" w:lineRule="auto"/>
        <w:ind w:left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Дарвинский </w:t>
      </w:r>
    </w:p>
    <w:p w:rsidR="00401F0B" w:rsidRDefault="00401F0B" w:rsidP="00401F0B">
      <w:pPr>
        <w:pStyle w:val="21"/>
        <w:spacing w:after="0" w:line="240" w:lineRule="auto"/>
        <w:ind w:left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Кедровая падь </w:t>
      </w:r>
    </w:p>
    <w:p w:rsidR="00401F0B" w:rsidRDefault="00401F0B" w:rsidP="00401F0B">
      <w:pPr>
        <w:pStyle w:val="21"/>
        <w:spacing w:after="0" w:line="240" w:lineRule="auto"/>
        <w:ind w:left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 w:rsidRPr="00E30244">
        <w:rPr>
          <w:rFonts w:ascii="Times New Roman" w:hAnsi="Times New Roman"/>
          <w:sz w:val="24"/>
          <w:szCs w:val="24"/>
        </w:rPr>
        <w:t>) Витимский</w:t>
      </w:r>
    </w:p>
    <w:p w:rsidR="00401F0B" w:rsidRDefault="006A2CF2" w:rsidP="00401F0B">
      <w:pPr>
        <w:pStyle w:val="21"/>
        <w:spacing w:after="0" w:line="240" w:lineRule="auto"/>
        <w:ind w:left="0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19</w:t>
      </w:r>
      <w:r w:rsidR="00401F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401F0B" w:rsidRPr="007316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Природный комплекс или природный объект, исключенный полностью или частично из хозяйственного использования в целях его сохранения, а также из-за особой научной, учебно-просветительской, эстетической, исторической и рекреационной ценности </w:t>
      </w:r>
      <w:r w:rsidR="00401F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="00401F0B" w:rsidRPr="007316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это</w:t>
      </w:r>
    </w:p>
    <w:p w:rsidR="00401F0B" w:rsidRDefault="00401F0B" w:rsidP="00401F0B">
      <w:pPr>
        <w:pStyle w:val="21"/>
        <w:numPr>
          <w:ilvl w:val="0"/>
          <w:numId w:val="43"/>
        </w:num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Особо охраняемая природная территория</w:t>
      </w:r>
    </w:p>
    <w:p w:rsidR="00401F0B" w:rsidRDefault="00401F0B" w:rsidP="00401F0B">
      <w:pPr>
        <w:pStyle w:val="21"/>
        <w:numPr>
          <w:ilvl w:val="0"/>
          <w:numId w:val="43"/>
        </w:num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Культурный ландшафт</w:t>
      </w:r>
    </w:p>
    <w:p w:rsidR="00401F0B" w:rsidRDefault="00401F0B" w:rsidP="00401F0B">
      <w:pPr>
        <w:pStyle w:val="21"/>
        <w:numPr>
          <w:ilvl w:val="0"/>
          <w:numId w:val="43"/>
        </w:num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Туристский маршрут</w:t>
      </w:r>
    </w:p>
    <w:p w:rsidR="00401F0B" w:rsidRPr="00824678" w:rsidRDefault="00401F0B" w:rsidP="00401F0B">
      <w:pPr>
        <w:pStyle w:val="21"/>
        <w:numPr>
          <w:ilvl w:val="0"/>
          <w:numId w:val="43"/>
        </w:num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Природный ландшафт</w:t>
      </w:r>
    </w:p>
    <w:p w:rsidR="00401F0B" w:rsidRDefault="006A2CF2" w:rsidP="00401F0B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20</w:t>
      </w:r>
      <w:r w:rsidR="00401F0B">
        <w:rPr>
          <w:color w:val="000000"/>
          <w:sz w:val="24"/>
          <w:szCs w:val="24"/>
          <w:shd w:val="clear" w:color="auto" w:fill="FFFFFF"/>
        </w:rPr>
        <w:t xml:space="preserve">. </w:t>
      </w:r>
      <w:r w:rsidR="00401F0B" w:rsidRPr="00731626">
        <w:rPr>
          <w:color w:val="000000"/>
          <w:sz w:val="24"/>
          <w:szCs w:val="24"/>
          <w:shd w:val="clear" w:color="auto" w:fill="FFFFFF"/>
        </w:rPr>
        <w:t xml:space="preserve">Система экологически взаимосвязанных природных (девственных или слабо измененных), антропогенных и историко-культурных территорий, возникшая в процессе </w:t>
      </w:r>
      <w:r w:rsidR="00401F0B" w:rsidRPr="00731626">
        <w:rPr>
          <w:color w:val="000000"/>
          <w:sz w:val="24"/>
          <w:szCs w:val="24"/>
          <w:shd w:val="clear" w:color="auto" w:fill="FFFFFF"/>
        </w:rPr>
        <w:lastRenderedPageBreak/>
        <w:t>взаимодействия человека и природы, направленная на сохранение биоразнообразия и предотвращение деградации территории – это</w:t>
      </w:r>
    </w:p>
    <w:p w:rsidR="00401F0B" w:rsidRPr="00824678" w:rsidRDefault="00401F0B" w:rsidP="00401F0B">
      <w:pPr>
        <w:pStyle w:val="ac"/>
        <w:numPr>
          <w:ilvl w:val="0"/>
          <w:numId w:val="44"/>
        </w:numPr>
        <w:spacing w:after="0" w:line="240" w:lineRule="auto"/>
        <w:ind w:left="714" w:hanging="35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246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Экологический каркас</w:t>
      </w:r>
    </w:p>
    <w:p w:rsidR="00401F0B" w:rsidRPr="00824678" w:rsidRDefault="00401F0B" w:rsidP="00401F0B">
      <w:pPr>
        <w:pStyle w:val="21"/>
        <w:numPr>
          <w:ilvl w:val="0"/>
          <w:numId w:val="44"/>
        </w:numPr>
        <w:spacing w:after="0" w:line="240" w:lineRule="auto"/>
        <w:ind w:left="714" w:hanging="357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246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Особо охраняемая природная территория</w:t>
      </w:r>
    </w:p>
    <w:p w:rsidR="00401F0B" w:rsidRPr="00824678" w:rsidRDefault="00401F0B" w:rsidP="00401F0B">
      <w:pPr>
        <w:pStyle w:val="21"/>
        <w:numPr>
          <w:ilvl w:val="0"/>
          <w:numId w:val="44"/>
        </w:numPr>
        <w:spacing w:after="0" w:line="240" w:lineRule="auto"/>
        <w:ind w:left="714" w:hanging="357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246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Культурный ландшафт</w:t>
      </w:r>
    </w:p>
    <w:p w:rsidR="00401F0B" w:rsidRDefault="006A2CF2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21</w:t>
      </w:r>
      <w:r w:rsidR="00401F0B">
        <w:rPr>
          <w:color w:val="000000"/>
          <w:sz w:val="24"/>
          <w:szCs w:val="24"/>
        </w:rPr>
        <w:t xml:space="preserve">. </w:t>
      </w:r>
      <w:r w:rsidR="00401F0B" w:rsidRPr="00731626">
        <w:rPr>
          <w:color w:val="000000"/>
          <w:sz w:val="24"/>
          <w:szCs w:val="24"/>
        </w:rPr>
        <w:t>Международная общественная неправительственная, некоммерческая организация, объединяющая людей, живущих на разных континентах, для которых профессия и единая миссия – сохранение жизни на Земле во всем ее многообразии. О какой организации идет речь?</w:t>
      </w:r>
    </w:p>
    <w:p w:rsidR="00401F0B" w:rsidRPr="00824678" w:rsidRDefault="00401F0B" w:rsidP="00401F0B">
      <w:pPr>
        <w:pStyle w:val="ac"/>
        <w:numPr>
          <w:ilvl w:val="0"/>
          <w:numId w:val="45"/>
        </w:numPr>
        <w:shd w:val="clear" w:color="auto" w:fill="FFFFFF"/>
        <w:spacing w:after="0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24678">
        <w:rPr>
          <w:rFonts w:ascii="Times New Roman" w:hAnsi="Times New Roman"/>
          <w:color w:val="000000"/>
          <w:sz w:val="24"/>
          <w:szCs w:val="24"/>
        </w:rPr>
        <w:t>Организация объединенных наций</w:t>
      </w:r>
    </w:p>
    <w:p w:rsidR="00401F0B" w:rsidRPr="00824678" w:rsidRDefault="00401F0B" w:rsidP="00401F0B">
      <w:pPr>
        <w:pStyle w:val="ac"/>
        <w:numPr>
          <w:ilvl w:val="0"/>
          <w:numId w:val="45"/>
        </w:numPr>
        <w:shd w:val="clear" w:color="auto" w:fill="FFFFFF"/>
        <w:spacing w:after="0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24678">
        <w:rPr>
          <w:rFonts w:ascii="Times New Roman" w:hAnsi="Times New Roman"/>
          <w:color w:val="000000"/>
          <w:sz w:val="24"/>
          <w:szCs w:val="24"/>
        </w:rPr>
        <w:t>ЮНЕСКО</w:t>
      </w:r>
    </w:p>
    <w:p w:rsidR="00401F0B" w:rsidRDefault="00401F0B" w:rsidP="00401F0B">
      <w:pPr>
        <w:pStyle w:val="ac"/>
        <w:numPr>
          <w:ilvl w:val="0"/>
          <w:numId w:val="45"/>
        </w:numPr>
        <w:shd w:val="clear" w:color="auto" w:fill="FFFFFF"/>
        <w:spacing w:after="0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24678">
        <w:rPr>
          <w:rFonts w:ascii="Times New Roman" w:hAnsi="Times New Roman"/>
          <w:color w:val="000000"/>
          <w:sz w:val="24"/>
          <w:szCs w:val="24"/>
        </w:rPr>
        <w:t>ГРИНПИС</w:t>
      </w:r>
    </w:p>
    <w:p w:rsidR="00401F0B" w:rsidRPr="00824678" w:rsidRDefault="00401F0B" w:rsidP="00401F0B">
      <w:pPr>
        <w:pStyle w:val="ac"/>
        <w:numPr>
          <w:ilvl w:val="0"/>
          <w:numId w:val="45"/>
        </w:numPr>
        <w:shd w:val="clear" w:color="auto" w:fill="FFFFFF"/>
        <w:spacing w:after="0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НАТО</w:t>
      </w:r>
    </w:p>
    <w:p w:rsidR="00401F0B" w:rsidRPr="00731626" w:rsidRDefault="006A2CF2" w:rsidP="00401F0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22</w:t>
      </w:r>
      <w:r w:rsidR="00401F0B">
        <w:rPr>
          <w:color w:val="000000"/>
          <w:sz w:val="24"/>
          <w:szCs w:val="24"/>
          <w:shd w:val="clear" w:color="auto" w:fill="FFFFFF"/>
        </w:rPr>
        <w:t xml:space="preserve">. </w:t>
      </w:r>
      <w:r w:rsidR="00401F0B" w:rsidRPr="00731626">
        <w:rPr>
          <w:color w:val="000000"/>
          <w:sz w:val="24"/>
          <w:szCs w:val="24"/>
          <w:shd w:val="clear" w:color="auto" w:fill="FFFFFF"/>
        </w:rPr>
        <w:t>Территория, сознательно созданная человеком путем рационального изменения естественного ландшафта в нужном направлении для хозяйственных и эстетических целей (возделанные поля, пруд в степи, садово-парковые ландшафты и т. д.) - это</w:t>
      </w:r>
    </w:p>
    <w:p w:rsidR="00401F0B" w:rsidRPr="00824678" w:rsidRDefault="00401F0B" w:rsidP="00401F0B">
      <w:pPr>
        <w:pStyle w:val="ac"/>
        <w:numPr>
          <w:ilvl w:val="0"/>
          <w:numId w:val="4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246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Экологический каркас</w:t>
      </w:r>
    </w:p>
    <w:p w:rsidR="00401F0B" w:rsidRPr="00824678" w:rsidRDefault="00401F0B" w:rsidP="00401F0B">
      <w:pPr>
        <w:pStyle w:val="21"/>
        <w:numPr>
          <w:ilvl w:val="0"/>
          <w:numId w:val="46"/>
        </w:numPr>
        <w:spacing w:after="0" w:line="240" w:lineRule="auto"/>
        <w:ind w:left="714" w:hanging="357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246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Особо охраняемая природная территория</w:t>
      </w:r>
    </w:p>
    <w:p w:rsidR="00401F0B" w:rsidRDefault="00401F0B" w:rsidP="00401F0B">
      <w:pPr>
        <w:pStyle w:val="21"/>
        <w:numPr>
          <w:ilvl w:val="0"/>
          <w:numId w:val="46"/>
        </w:numPr>
        <w:spacing w:after="0" w:line="240" w:lineRule="auto"/>
        <w:ind w:left="714" w:hanging="357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246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Культурный ландшафт</w:t>
      </w:r>
    </w:p>
    <w:p w:rsidR="00401F0B" w:rsidRPr="00824678" w:rsidRDefault="00401F0B" w:rsidP="00401F0B">
      <w:pPr>
        <w:pStyle w:val="21"/>
        <w:numPr>
          <w:ilvl w:val="0"/>
          <w:numId w:val="46"/>
        </w:numPr>
        <w:spacing w:after="0" w:line="240" w:lineRule="auto"/>
        <w:ind w:left="714" w:hanging="357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Национальный парк</w:t>
      </w:r>
    </w:p>
    <w:p w:rsidR="00401F0B" w:rsidRPr="00401F0B" w:rsidRDefault="006A2CF2" w:rsidP="00401F0B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23</w:t>
      </w:r>
      <w:r w:rsidR="00401F0B" w:rsidRPr="00401F0B">
        <w:rPr>
          <w:sz w:val="24"/>
          <w:szCs w:val="24"/>
        </w:rPr>
        <w:t>. Единственный в Нижегородской области музей горного дела, геологии и спелеологии находится в …</w:t>
      </w:r>
    </w:p>
    <w:p w:rsidR="00401F0B" w:rsidRPr="006A2CF2" w:rsidRDefault="00401F0B" w:rsidP="006A2CF2">
      <w:pPr>
        <w:pStyle w:val="ac"/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A2CF2">
        <w:rPr>
          <w:rFonts w:ascii="Times New Roman" w:hAnsi="Times New Roman"/>
          <w:sz w:val="24"/>
          <w:szCs w:val="24"/>
        </w:rPr>
        <w:t>А) Лукояновском районе</w:t>
      </w:r>
    </w:p>
    <w:p w:rsidR="00401F0B" w:rsidRPr="00401F0B" w:rsidRDefault="00401F0B" w:rsidP="006A2CF2">
      <w:pPr>
        <w:pStyle w:val="ac"/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01F0B">
        <w:rPr>
          <w:rFonts w:ascii="Times New Roman" w:hAnsi="Times New Roman"/>
          <w:sz w:val="24"/>
          <w:szCs w:val="24"/>
        </w:rPr>
        <w:t>Б) Шатковском районе</w:t>
      </w:r>
    </w:p>
    <w:p w:rsidR="00401F0B" w:rsidRPr="00401F0B" w:rsidRDefault="00401F0B" w:rsidP="006A2CF2">
      <w:pPr>
        <w:pStyle w:val="ac"/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01F0B">
        <w:rPr>
          <w:rFonts w:ascii="Times New Roman" w:hAnsi="Times New Roman"/>
          <w:sz w:val="24"/>
          <w:szCs w:val="24"/>
        </w:rPr>
        <w:t>В) Гагинском районе</w:t>
      </w:r>
    </w:p>
    <w:p w:rsidR="00401F0B" w:rsidRPr="00401F0B" w:rsidRDefault="00401F0B" w:rsidP="006A2CF2">
      <w:pPr>
        <w:pStyle w:val="ac"/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01F0B">
        <w:rPr>
          <w:rFonts w:ascii="Times New Roman" w:hAnsi="Times New Roman"/>
          <w:sz w:val="24"/>
          <w:szCs w:val="24"/>
        </w:rPr>
        <w:t>Г) Арзамасском районе</w:t>
      </w:r>
    </w:p>
    <w:p w:rsidR="00401F0B" w:rsidRPr="00401F0B" w:rsidRDefault="006A2CF2" w:rsidP="00401F0B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24</w:t>
      </w:r>
      <w:r w:rsidR="00401F0B" w:rsidRPr="00401F0B">
        <w:rPr>
          <w:sz w:val="24"/>
          <w:szCs w:val="24"/>
        </w:rPr>
        <w:t>. Какая особо охраняемая природная территория в Нижегородской области создана с целью развития рекреации и туризма?</w:t>
      </w:r>
    </w:p>
    <w:p w:rsidR="00401F0B" w:rsidRPr="00401F0B" w:rsidRDefault="00401F0B" w:rsidP="006A2CF2">
      <w:pPr>
        <w:pStyle w:val="ac"/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01F0B">
        <w:rPr>
          <w:rFonts w:ascii="Times New Roman" w:hAnsi="Times New Roman"/>
          <w:sz w:val="24"/>
          <w:szCs w:val="24"/>
        </w:rPr>
        <w:t>А) Керженский заповедник</w:t>
      </w:r>
    </w:p>
    <w:p w:rsidR="00401F0B" w:rsidRPr="00401F0B" w:rsidRDefault="00401F0B" w:rsidP="006A2CF2">
      <w:pPr>
        <w:pStyle w:val="ac"/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01F0B">
        <w:rPr>
          <w:rFonts w:ascii="Times New Roman" w:hAnsi="Times New Roman"/>
          <w:sz w:val="24"/>
          <w:szCs w:val="24"/>
        </w:rPr>
        <w:t>Б) Природный парк «Воскресенское Поветлужье»</w:t>
      </w:r>
    </w:p>
    <w:p w:rsidR="00401F0B" w:rsidRPr="00401F0B" w:rsidRDefault="00401F0B" w:rsidP="006A2CF2">
      <w:pPr>
        <w:pStyle w:val="ac"/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01F0B">
        <w:rPr>
          <w:rFonts w:ascii="Times New Roman" w:hAnsi="Times New Roman"/>
          <w:sz w:val="24"/>
          <w:szCs w:val="24"/>
        </w:rPr>
        <w:t>В) Уразовский заказник</w:t>
      </w:r>
    </w:p>
    <w:p w:rsidR="00401F0B" w:rsidRPr="00401F0B" w:rsidRDefault="00401F0B" w:rsidP="006A2CF2">
      <w:pPr>
        <w:pStyle w:val="ac"/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01F0B">
        <w:rPr>
          <w:rFonts w:ascii="Times New Roman" w:hAnsi="Times New Roman"/>
          <w:sz w:val="24"/>
          <w:szCs w:val="24"/>
        </w:rPr>
        <w:t>Г) памятник природы Ичалковский бор</w:t>
      </w:r>
    </w:p>
    <w:p w:rsidR="00E319FA" w:rsidRPr="004133D1" w:rsidRDefault="00E319FA" w:rsidP="00E319FA">
      <w:pPr>
        <w:rPr>
          <w:sz w:val="24"/>
          <w:szCs w:val="24"/>
        </w:rPr>
      </w:pPr>
      <w:r>
        <w:rPr>
          <w:sz w:val="24"/>
          <w:szCs w:val="24"/>
        </w:rPr>
        <w:t>25</w:t>
      </w:r>
      <w:r w:rsidRPr="004133D1">
        <w:rPr>
          <w:sz w:val="24"/>
          <w:szCs w:val="24"/>
        </w:rPr>
        <w:t>. К нематериальному историко-культурному наследию можно отнести…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А) старинные карты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Б) изделия народных ремесел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 xml:space="preserve">В) </w:t>
      </w:r>
      <w:r w:rsidRPr="00E319FA">
        <w:rPr>
          <w:sz w:val="24"/>
          <w:szCs w:val="24"/>
        </w:rPr>
        <w:t>фольклор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Г) картины</w:t>
      </w:r>
    </w:p>
    <w:p w:rsidR="00E319FA" w:rsidRPr="004133D1" w:rsidRDefault="00E319FA" w:rsidP="00E319FA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Pr="004133D1">
        <w:rPr>
          <w:sz w:val="24"/>
          <w:szCs w:val="24"/>
        </w:rPr>
        <w:t>. Установите соответствие…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  <w:u w:val="single"/>
        </w:rPr>
        <w:t>ПАМЯТНИКИ ИСТОРИИ И КУЛЬТУРЫ</w:t>
      </w:r>
      <w:r w:rsidRPr="004133D1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      </w:t>
      </w:r>
      <w:r w:rsidRPr="004133D1">
        <w:rPr>
          <w:sz w:val="24"/>
          <w:szCs w:val="24"/>
          <w:u w:val="single"/>
        </w:rPr>
        <w:t>ЦЕНТРЫ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А) Рождественская (Строгановская) церковь                              1) с. Бол. Бакалды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Б) Макарьев-Желтоводский монастырь                                       2) г. Арзамас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В) Воскресенский собор                                                                 3) с. Бол. Болдино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Г) Памятник Александру Невскому                                              4) г. Лысково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Д) Усадьба А.С. Пушкина                                                              5) с. Филипповское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Ж) Малиновский старообрядческий скит                                     6) г. Дзержинск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З) Дом-музей В.П. Чкалова                                                             7) г. Павлово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И) Оленья гора с земляным валом средневековой крепости       8) п. Макарьев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К) Шуховская башня                                                                        9) г. Н.Новгород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Л) Памятник лимону                                                                        10) п. Сокольское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М) Музей вишни                                                                               11) г. Городец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 xml:space="preserve">                                                                                                            12) г. Чкаловск</w:t>
      </w:r>
    </w:p>
    <w:p w:rsidR="00E319FA" w:rsidRPr="004133D1" w:rsidRDefault="00E319FA" w:rsidP="00E319FA">
      <w:pPr>
        <w:rPr>
          <w:sz w:val="24"/>
          <w:szCs w:val="24"/>
        </w:rPr>
      </w:pPr>
      <w:r>
        <w:rPr>
          <w:sz w:val="24"/>
          <w:szCs w:val="24"/>
        </w:rPr>
        <w:t>27</w:t>
      </w:r>
      <w:r w:rsidRPr="004133D1">
        <w:rPr>
          <w:sz w:val="24"/>
          <w:szCs w:val="24"/>
        </w:rPr>
        <w:t>. Установите соответствие…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  <w:u w:val="single"/>
        </w:rPr>
        <w:lastRenderedPageBreak/>
        <w:t xml:space="preserve">НАРОДНЫЕ ХУДОЖЕСТВЕННЫЕ ПРОМЫСЛЫ </w:t>
      </w:r>
      <w:r w:rsidRPr="004133D1">
        <w:rPr>
          <w:sz w:val="24"/>
          <w:szCs w:val="24"/>
        </w:rPr>
        <w:t xml:space="preserve">         </w:t>
      </w:r>
      <w:r w:rsidRPr="004133D1">
        <w:rPr>
          <w:sz w:val="24"/>
          <w:szCs w:val="24"/>
          <w:u w:val="single"/>
        </w:rPr>
        <w:t>ЦЕНТРЫ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А) филигрань                                                        1) г. Городец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Б) хохломская роспись                                        2) п. Варнавино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В) резьба по кости                                               3) г. Балахна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Г) производство ножей                                       4) г. Шахунья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Д) резьба по камню                                             5) г. Павлово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Е) гипюр                                                               6) г. Богородск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Ж) гончарное искусство                                     7) с. Борнуково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З)  художественное ткачество                            8) п. Вознесенское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Е) производство столовых приборов                 9) г. Ворсма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Ж) полхов-майдановская роспись                     10) г. Чкаловск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З) глухая резьба по дереву                                 11) г. Семенов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И) кружева                                                           12) с. Работки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 xml:space="preserve">                13) с. Казаково</w:t>
      </w:r>
    </w:p>
    <w:p w:rsidR="00E319FA" w:rsidRPr="004133D1" w:rsidRDefault="00E319FA" w:rsidP="00E319FA">
      <w:pPr>
        <w:rPr>
          <w:sz w:val="24"/>
          <w:szCs w:val="24"/>
        </w:rPr>
      </w:pPr>
      <w:r>
        <w:rPr>
          <w:sz w:val="24"/>
          <w:szCs w:val="24"/>
        </w:rPr>
        <w:t>28</w:t>
      </w:r>
      <w:r w:rsidRPr="004133D1">
        <w:rPr>
          <w:sz w:val="24"/>
          <w:szCs w:val="24"/>
        </w:rPr>
        <w:t xml:space="preserve">. Города – известные туристские центры Нижегородской области… 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А) Саров, Кстово, Лысково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Б) Ветлуга, Урень, Княгинино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В) Н.Новгород, Заволжье, Бор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 xml:space="preserve">Г) </w:t>
      </w:r>
      <w:r w:rsidRPr="00E319FA">
        <w:rPr>
          <w:sz w:val="24"/>
          <w:szCs w:val="24"/>
        </w:rPr>
        <w:t>Н.Новгород, Семенов, Городец</w:t>
      </w:r>
    </w:p>
    <w:p w:rsidR="00E319FA" w:rsidRPr="004133D1" w:rsidRDefault="00E319FA" w:rsidP="00E319FA">
      <w:pPr>
        <w:rPr>
          <w:sz w:val="24"/>
          <w:szCs w:val="24"/>
        </w:rPr>
      </w:pPr>
      <w:r>
        <w:rPr>
          <w:sz w:val="24"/>
          <w:szCs w:val="24"/>
        </w:rPr>
        <w:t>29</w:t>
      </w:r>
      <w:r w:rsidRPr="004133D1">
        <w:rPr>
          <w:sz w:val="24"/>
          <w:szCs w:val="24"/>
        </w:rPr>
        <w:t>. Одно из самых известных в России нижегородских сельских поселений</w:t>
      </w:r>
      <w:r>
        <w:rPr>
          <w:sz w:val="24"/>
          <w:szCs w:val="24"/>
        </w:rPr>
        <w:t xml:space="preserve"> и туристских центров</w:t>
      </w:r>
      <w:r w:rsidRPr="004133D1">
        <w:rPr>
          <w:sz w:val="24"/>
          <w:szCs w:val="24"/>
        </w:rPr>
        <w:t>…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А) село Работки</w:t>
      </w:r>
    </w:p>
    <w:p w:rsidR="00E319FA" w:rsidRPr="00E319FA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 xml:space="preserve">Б) </w:t>
      </w:r>
      <w:r w:rsidRPr="00E319FA">
        <w:rPr>
          <w:sz w:val="24"/>
          <w:szCs w:val="24"/>
        </w:rPr>
        <w:t>село Дивеево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В) село Починки</w:t>
      </w:r>
    </w:p>
    <w:p w:rsidR="00E319FA" w:rsidRPr="00CA4CB9" w:rsidRDefault="00E319FA" w:rsidP="00E319FA">
      <w:pPr>
        <w:ind w:left="709"/>
      </w:pPr>
      <w:r w:rsidRPr="004133D1">
        <w:rPr>
          <w:sz w:val="24"/>
          <w:szCs w:val="24"/>
        </w:rPr>
        <w:t>Г) село Гагино</w:t>
      </w:r>
    </w:p>
    <w:p w:rsidR="00E319FA" w:rsidRPr="004133D1" w:rsidRDefault="00E319FA" w:rsidP="00E319FA">
      <w:pPr>
        <w:rPr>
          <w:sz w:val="24"/>
          <w:szCs w:val="24"/>
        </w:rPr>
      </w:pPr>
      <w:r>
        <w:rPr>
          <w:sz w:val="24"/>
          <w:szCs w:val="24"/>
        </w:rPr>
        <w:t>30</w:t>
      </w:r>
      <w:r w:rsidRPr="004133D1">
        <w:rPr>
          <w:sz w:val="24"/>
          <w:szCs w:val="24"/>
        </w:rPr>
        <w:t>. К историческим поселениям федерального значения относятся…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 xml:space="preserve">А) Кстово, Арзамас, Починки 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Б) Ворсма, Лысково, Семенов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 xml:space="preserve">В) </w:t>
      </w:r>
      <w:r w:rsidRPr="00E319FA">
        <w:rPr>
          <w:sz w:val="24"/>
          <w:szCs w:val="24"/>
        </w:rPr>
        <w:t>Балахна, Большое Болдино, Городец</w:t>
      </w:r>
      <w:r w:rsidRPr="004133D1">
        <w:rPr>
          <w:sz w:val="24"/>
          <w:szCs w:val="24"/>
        </w:rPr>
        <w:t xml:space="preserve"> </w:t>
      </w:r>
    </w:p>
    <w:p w:rsidR="00976CE2" w:rsidRPr="00E319FA" w:rsidRDefault="00E319FA" w:rsidP="00E319FA">
      <w:pPr>
        <w:tabs>
          <w:tab w:val="left" w:pos="54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4133D1">
        <w:rPr>
          <w:sz w:val="24"/>
          <w:szCs w:val="24"/>
        </w:rPr>
        <w:t>Г) Горбатов, Бор, Чкаловск</w:t>
      </w:r>
    </w:p>
    <w:p w:rsidR="00E319FA" w:rsidRPr="004133D1" w:rsidRDefault="00E319FA" w:rsidP="00E319FA">
      <w:pPr>
        <w:rPr>
          <w:sz w:val="24"/>
          <w:szCs w:val="24"/>
        </w:rPr>
      </w:pPr>
      <w:r>
        <w:rPr>
          <w:sz w:val="24"/>
          <w:szCs w:val="24"/>
        </w:rPr>
        <w:t>31</w:t>
      </w:r>
      <w:r w:rsidRPr="004133D1">
        <w:rPr>
          <w:sz w:val="24"/>
          <w:szCs w:val="24"/>
        </w:rPr>
        <w:t>. Самым древним городом Нижегородской области является…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А) Н.Новгород</w:t>
      </w:r>
    </w:p>
    <w:p w:rsidR="00E319FA" w:rsidRPr="00E319FA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 xml:space="preserve">Б) </w:t>
      </w:r>
      <w:r w:rsidRPr="00E319FA">
        <w:rPr>
          <w:sz w:val="24"/>
          <w:szCs w:val="24"/>
        </w:rPr>
        <w:t>Городец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В) Арзамас</w:t>
      </w:r>
    </w:p>
    <w:p w:rsidR="00E319FA" w:rsidRPr="004133D1" w:rsidRDefault="00E319FA" w:rsidP="00E319FA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Г) Балахна</w:t>
      </w:r>
    </w:p>
    <w:p w:rsidR="006A2CF2" w:rsidRDefault="006A2CF2" w:rsidP="00E319FA">
      <w:pPr>
        <w:jc w:val="both"/>
        <w:rPr>
          <w:sz w:val="24"/>
          <w:szCs w:val="24"/>
        </w:rPr>
      </w:pPr>
    </w:p>
    <w:p w:rsidR="000C31A9" w:rsidRPr="00DC00CB" w:rsidRDefault="000C31A9" w:rsidP="000C31A9">
      <w:pPr>
        <w:ind w:firstLine="709"/>
        <w:jc w:val="both"/>
        <w:rPr>
          <w:b/>
          <w:sz w:val="24"/>
          <w:szCs w:val="24"/>
        </w:rPr>
      </w:pPr>
      <w:r w:rsidRPr="009A6D38">
        <w:rPr>
          <w:b/>
          <w:sz w:val="24"/>
          <w:szCs w:val="24"/>
        </w:rPr>
        <w:t>Критерии оценки:</w:t>
      </w:r>
    </w:p>
    <w:p w:rsidR="000C31A9" w:rsidRPr="00A815EC" w:rsidRDefault="000C31A9" w:rsidP="000C31A9">
      <w:pPr>
        <w:pStyle w:val="ac"/>
        <w:ind w:left="0"/>
        <w:rPr>
          <w:rFonts w:ascii="Times New Roman" w:hAnsi="Times New Roman"/>
          <w:sz w:val="24"/>
          <w:szCs w:val="24"/>
        </w:rPr>
      </w:pPr>
      <w:r w:rsidRPr="00A815EC">
        <w:rPr>
          <w:rFonts w:ascii="Times New Roman" w:hAnsi="Times New Roman"/>
          <w:sz w:val="24"/>
          <w:szCs w:val="24"/>
        </w:rPr>
        <w:t>Правильный ответ на одно тестовое задание – 1 балл</w:t>
      </w:r>
    </w:p>
    <w:p w:rsidR="000C31A9" w:rsidRPr="00A815EC" w:rsidRDefault="000C31A9" w:rsidP="000C31A9">
      <w:pPr>
        <w:pStyle w:val="ac"/>
        <w:ind w:left="0"/>
        <w:rPr>
          <w:rFonts w:ascii="Times New Roman" w:hAnsi="Times New Roman"/>
          <w:sz w:val="24"/>
          <w:szCs w:val="24"/>
        </w:rPr>
      </w:pPr>
      <w:r w:rsidRPr="00A815EC">
        <w:rPr>
          <w:rFonts w:ascii="Times New Roman" w:hAnsi="Times New Roman"/>
          <w:sz w:val="24"/>
          <w:szCs w:val="24"/>
        </w:rPr>
        <w:t>Неправильный ответ на одно тестовое задание – 0 баллов.</w:t>
      </w:r>
    </w:p>
    <w:p w:rsidR="000C31A9" w:rsidRPr="002D321C" w:rsidRDefault="000C31A9" w:rsidP="000C31A9">
      <w:pPr>
        <w:rPr>
          <w:bCs/>
          <w:sz w:val="24"/>
          <w:szCs w:val="24"/>
        </w:rPr>
      </w:pPr>
      <w:r w:rsidRPr="002D321C">
        <w:rPr>
          <w:bCs/>
          <w:sz w:val="24"/>
          <w:szCs w:val="24"/>
        </w:rPr>
        <w:t>Критерии оценки в соответствии с рейтинговой шкалой:</w:t>
      </w:r>
    </w:p>
    <w:p w:rsidR="000C31A9" w:rsidRPr="002D321C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2D321C">
        <w:rPr>
          <w:bCs/>
          <w:sz w:val="24"/>
          <w:szCs w:val="24"/>
        </w:rPr>
        <w:sym w:font="Symbol" w:char="F02D"/>
      </w:r>
      <w:r w:rsidRPr="002D321C">
        <w:rPr>
          <w:bCs/>
          <w:sz w:val="24"/>
          <w:szCs w:val="24"/>
        </w:rPr>
        <w:t xml:space="preserve">  оценка «отлично»/ «зачтено» выставляется обучающемуся, если </w:t>
      </w:r>
      <w:r w:rsidRPr="002D321C">
        <w:rPr>
          <w:kern w:val="24"/>
          <w:sz w:val="24"/>
          <w:szCs w:val="24"/>
        </w:rPr>
        <w:t>выполнено верно 86-100 % заданий</w:t>
      </w:r>
      <w:r w:rsidRPr="002D321C">
        <w:rPr>
          <w:bCs/>
          <w:sz w:val="24"/>
          <w:szCs w:val="24"/>
        </w:rPr>
        <w:t>;</w:t>
      </w:r>
    </w:p>
    <w:p w:rsidR="000C31A9" w:rsidRPr="002D321C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2D321C">
        <w:rPr>
          <w:bCs/>
          <w:sz w:val="24"/>
          <w:szCs w:val="24"/>
        </w:rPr>
        <w:sym w:font="Symbol" w:char="F02D"/>
      </w:r>
      <w:r w:rsidRPr="002D321C">
        <w:rPr>
          <w:bCs/>
          <w:sz w:val="24"/>
          <w:szCs w:val="24"/>
        </w:rPr>
        <w:t xml:space="preserve">  оценка «хорошо»/ «зачтено» - </w:t>
      </w:r>
      <w:r>
        <w:rPr>
          <w:kern w:val="24"/>
          <w:sz w:val="24"/>
          <w:szCs w:val="24"/>
        </w:rPr>
        <w:t>выполнено верно 71-85</w:t>
      </w:r>
      <w:r w:rsidRPr="002D321C">
        <w:rPr>
          <w:kern w:val="24"/>
          <w:sz w:val="24"/>
          <w:szCs w:val="24"/>
        </w:rPr>
        <w:t>% заданий</w:t>
      </w:r>
      <w:r w:rsidRPr="002D321C">
        <w:rPr>
          <w:bCs/>
          <w:sz w:val="24"/>
          <w:szCs w:val="24"/>
        </w:rPr>
        <w:t>;</w:t>
      </w:r>
    </w:p>
    <w:p w:rsidR="000C31A9" w:rsidRPr="002D321C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2D321C">
        <w:rPr>
          <w:bCs/>
          <w:sz w:val="24"/>
          <w:szCs w:val="24"/>
        </w:rPr>
        <w:sym w:font="Symbol" w:char="F02D"/>
      </w:r>
      <w:r w:rsidRPr="002D321C">
        <w:rPr>
          <w:bCs/>
          <w:sz w:val="24"/>
          <w:szCs w:val="24"/>
        </w:rPr>
        <w:t xml:space="preserve">  оценка «удовлетворительно»/ «зачтено» - </w:t>
      </w:r>
      <w:r>
        <w:rPr>
          <w:kern w:val="24"/>
          <w:sz w:val="24"/>
          <w:szCs w:val="24"/>
        </w:rPr>
        <w:t>выполнено верно 55-70</w:t>
      </w:r>
      <w:r w:rsidRPr="002D321C">
        <w:rPr>
          <w:kern w:val="24"/>
          <w:sz w:val="24"/>
          <w:szCs w:val="24"/>
        </w:rPr>
        <w:t>% заданий</w:t>
      </w:r>
      <w:r w:rsidRPr="002D321C">
        <w:rPr>
          <w:bCs/>
          <w:sz w:val="24"/>
          <w:szCs w:val="24"/>
        </w:rPr>
        <w:t>;</w:t>
      </w:r>
    </w:p>
    <w:p w:rsidR="000C31A9" w:rsidRPr="00A815EC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2D321C">
        <w:rPr>
          <w:bCs/>
          <w:sz w:val="24"/>
          <w:szCs w:val="24"/>
        </w:rPr>
        <w:sym w:font="Symbol" w:char="F02D"/>
      </w:r>
      <w:r w:rsidRPr="002D321C">
        <w:rPr>
          <w:bCs/>
          <w:sz w:val="24"/>
          <w:szCs w:val="24"/>
        </w:rPr>
        <w:t xml:space="preserve">  оценка «неудовлетворительно»/ «не зачтено» - </w:t>
      </w:r>
      <w:r w:rsidRPr="002D321C">
        <w:rPr>
          <w:kern w:val="24"/>
          <w:sz w:val="24"/>
          <w:szCs w:val="24"/>
        </w:rPr>
        <w:t>выполнено менее 55% заданий.</w:t>
      </w:r>
    </w:p>
    <w:p w:rsidR="006A2CF2" w:rsidRDefault="006A2CF2" w:rsidP="000C31A9">
      <w:pPr>
        <w:jc w:val="both"/>
        <w:rPr>
          <w:sz w:val="24"/>
          <w:szCs w:val="24"/>
        </w:rPr>
      </w:pPr>
    </w:p>
    <w:p w:rsidR="009A1500" w:rsidRPr="00485365" w:rsidRDefault="009A1500" w:rsidP="009A1500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>С.Н. Пияшова</w:t>
      </w:r>
    </w:p>
    <w:p w:rsidR="009A1500" w:rsidRPr="00485365" w:rsidRDefault="009A1500" w:rsidP="009A1500">
      <w:pPr>
        <w:autoSpaceDE w:val="0"/>
        <w:autoSpaceDN w:val="0"/>
        <w:adjustRightInd w:val="0"/>
        <w:ind w:left="2124" w:firstLine="708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>(</w:t>
      </w:r>
      <w:r w:rsidRPr="00485365">
        <w:rPr>
          <w:rFonts w:cs="TimesNewRomanPSMT"/>
          <w:sz w:val="24"/>
          <w:szCs w:val="24"/>
          <w:lang w:bidi="mr-IN"/>
        </w:rPr>
        <w:t>подпись</w:t>
      </w:r>
      <w:r w:rsidRPr="00485365">
        <w:rPr>
          <w:sz w:val="24"/>
          <w:szCs w:val="24"/>
          <w:lang w:bidi="mr-IN"/>
        </w:rPr>
        <w:t>)</w:t>
      </w:r>
    </w:p>
    <w:p w:rsidR="00E319FA" w:rsidRDefault="009A1500" w:rsidP="00022672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Pr="00485365">
        <w:rPr>
          <w:sz w:val="24"/>
          <w:szCs w:val="24"/>
          <w:lang w:bidi="mr-IN"/>
        </w:rPr>
        <w:t>.</w:t>
      </w:r>
    </w:p>
    <w:p w:rsidR="000C31A9" w:rsidRDefault="000C31A9" w:rsidP="00022672">
      <w:pPr>
        <w:spacing w:line="360" w:lineRule="auto"/>
        <w:rPr>
          <w:sz w:val="24"/>
          <w:szCs w:val="24"/>
          <w:lang w:bidi="mr-IN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lastRenderedPageBreak/>
        <w:t>ФГБОУ ВО</w:t>
      </w: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«Нижегородский государственный педагогический университет </w:t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  <w:r w:rsidRPr="00485365">
        <w:rPr>
          <w:sz w:val="24"/>
          <w:szCs w:val="24"/>
        </w:rPr>
        <w:tab/>
        <w:t>имени К. Минина»</w:t>
      </w:r>
      <w:r w:rsidRPr="00485365">
        <w:rPr>
          <w:sz w:val="24"/>
          <w:szCs w:val="24"/>
        </w:rPr>
        <w:tab/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485365" w:rsidRPr="00485365" w:rsidRDefault="00485365" w:rsidP="00485365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>Кафедра  географии, географического и геоэкологического образования</w:t>
      </w: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0C31A9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  <w:r>
        <w:rPr>
          <w:b/>
          <w:bCs/>
          <w:sz w:val="24"/>
          <w:szCs w:val="24"/>
          <w:lang w:bidi="mr-IN"/>
        </w:rPr>
        <w:t>Темы д</w:t>
      </w:r>
      <w:r w:rsidR="00485365">
        <w:rPr>
          <w:b/>
          <w:bCs/>
          <w:sz w:val="24"/>
          <w:szCs w:val="24"/>
          <w:lang w:bidi="mr-IN"/>
        </w:rPr>
        <w:t>оклад</w:t>
      </w:r>
      <w:r>
        <w:rPr>
          <w:b/>
          <w:bCs/>
          <w:sz w:val="24"/>
          <w:szCs w:val="24"/>
          <w:lang w:bidi="mr-IN"/>
        </w:rPr>
        <w:t>ов</w:t>
      </w:r>
    </w:p>
    <w:p w:rsidR="00DD18D7" w:rsidRPr="00E4259B" w:rsidRDefault="00485365" w:rsidP="00DD18D7">
      <w:pPr>
        <w:jc w:val="center"/>
        <w:rPr>
          <w:b/>
          <w:sz w:val="28"/>
          <w:szCs w:val="28"/>
        </w:rPr>
      </w:pPr>
      <w:r w:rsidRPr="00485365">
        <w:rPr>
          <w:sz w:val="24"/>
          <w:szCs w:val="24"/>
          <w:lang w:bidi="mr-IN"/>
        </w:rPr>
        <w:t xml:space="preserve">по дисциплине </w:t>
      </w:r>
      <w:r w:rsidR="00DD18D7">
        <w:rPr>
          <w:sz w:val="24"/>
          <w:szCs w:val="24"/>
        </w:rPr>
        <w:t>«Природное и культурное наследие</w:t>
      </w:r>
      <w:r w:rsidR="00DD18D7" w:rsidRPr="005E3A42">
        <w:rPr>
          <w:sz w:val="24"/>
          <w:szCs w:val="24"/>
        </w:rPr>
        <w:t>»</w:t>
      </w:r>
    </w:p>
    <w:p w:rsidR="000E301E" w:rsidRPr="000E301E" w:rsidRDefault="000E301E" w:rsidP="006A2CF2">
      <w:pPr>
        <w:pStyle w:val="ac"/>
        <w:spacing w:after="0"/>
        <w:ind w:left="450" w:firstLine="25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E301E">
        <w:rPr>
          <w:rFonts w:ascii="Times New Roman" w:hAnsi="Times New Roman"/>
          <w:sz w:val="24"/>
          <w:szCs w:val="24"/>
          <w:u w:val="single"/>
          <w:lang w:eastAsia="ru-RU"/>
        </w:rPr>
        <w:t>Доклад 1. «Проблема приватизации объектов наследия в России и мире»</w:t>
      </w:r>
    </w:p>
    <w:p w:rsidR="000E301E" w:rsidRPr="000E301E" w:rsidRDefault="000E301E" w:rsidP="006A2CF2">
      <w:pPr>
        <w:jc w:val="both"/>
        <w:rPr>
          <w:sz w:val="24"/>
          <w:szCs w:val="24"/>
        </w:rPr>
      </w:pPr>
      <w:r w:rsidRPr="000E301E">
        <w:rPr>
          <w:i/>
          <w:sz w:val="24"/>
          <w:szCs w:val="24"/>
          <w:u w:val="single"/>
        </w:rPr>
        <w:t>Вводная информация</w:t>
      </w:r>
      <w:r w:rsidRPr="000E301E">
        <w:rPr>
          <w:sz w:val="24"/>
          <w:szCs w:val="24"/>
        </w:rPr>
        <w:t xml:space="preserve">: </w:t>
      </w:r>
    </w:p>
    <w:p w:rsidR="000E301E" w:rsidRPr="000E301E" w:rsidRDefault="000E301E" w:rsidP="000E301E">
      <w:pPr>
        <w:jc w:val="both"/>
        <w:rPr>
          <w:sz w:val="24"/>
          <w:szCs w:val="24"/>
        </w:rPr>
      </w:pPr>
      <w:r w:rsidRPr="000E301E">
        <w:rPr>
          <w:sz w:val="24"/>
          <w:szCs w:val="24"/>
        </w:rPr>
        <w:t xml:space="preserve">На сегодняшний день в России сложилось серьезное противоречие в отношении охраны наследия РФ. На государственном уровне законодательно закреплено право на приватизацию недвижимых памятников истории и культуры местного значения. А это означает, что памятники истории и культуры рассматриваются не только как культурная ценность, но и как объект гражданских прав, то есть как имущество. С одной стороны на памятник распространяется интерес собственника, связанный с использованием и распоряжением им по своему усмотрению, с другой стороны, государство, объявляя объект памятником, заявляет и о своем к нему интересе, связанном с охраной, возможностью доступа научных исследований, реализации социально-культурных и просветительских целей. </w:t>
      </w:r>
    </w:p>
    <w:p w:rsidR="000E301E" w:rsidRPr="000E301E" w:rsidRDefault="000E301E" w:rsidP="000E301E">
      <w:pPr>
        <w:jc w:val="both"/>
        <w:rPr>
          <w:sz w:val="24"/>
          <w:szCs w:val="24"/>
        </w:rPr>
      </w:pPr>
      <w:r w:rsidRPr="000E301E">
        <w:rPr>
          <w:i/>
          <w:sz w:val="24"/>
          <w:szCs w:val="24"/>
          <w:u w:val="single"/>
        </w:rPr>
        <w:t>Задание:</w:t>
      </w:r>
      <w:r w:rsidRPr="000E301E">
        <w:rPr>
          <w:sz w:val="24"/>
          <w:szCs w:val="24"/>
        </w:rPr>
        <w:t xml:space="preserve"> Подберите и проанализируйте информацию о подобном опыте сохранения наследия в России и за рубежом. Разделитесь на две группы «оптимистов», выступающих «за» приватизацию памятников и «пессимистов», выступающих «против» нее. Каждая группа должна обосновать свою позицию в докладе, где также отображаются другие результаты решения поставленной проблемы.</w:t>
      </w:r>
    </w:p>
    <w:p w:rsidR="000E301E" w:rsidRPr="000E301E" w:rsidRDefault="000E301E" w:rsidP="000E301E">
      <w:pPr>
        <w:rPr>
          <w:sz w:val="24"/>
          <w:szCs w:val="24"/>
          <w:u w:val="single"/>
        </w:rPr>
      </w:pPr>
      <w:r w:rsidRPr="000E301E">
        <w:rPr>
          <w:sz w:val="24"/>
          <w:szCs w:val="24"/>
          <w:u w:val="single"/>
        </w:rPr>
        <w:t>Доклад 2. «Плюсы и минусы экотуристической деятельности в заповедниках как объектах наследия»</w:t>
      </w:r>
    </w:p>
    <w:p w:rsidR="000E301E" w:rsidRPr="000E301E" w:rsidRDefault="000E301E" w:rsidP="000E301E">
      <w:pPr>
        <w:jc w:val="both"/>
        <w:rPr>
          <w:sz w:val="24"/>
          <w:szCs w:val="24"/>
        </w:rPr>
      </w:pPr>
      <w:r w:rsidRPr="000E301E">
        <w:rPr>
          <w:i/>
          <w:sz w:val="24"/>
          <w:szCs w:val="24"/>
          <w:u w:val="single"/>
        </w:rPr>
        <w:t>Вводная информация:</w:t>
      </w:r>
      <w:r w:rsidRPr="000E301E">
        <w:rPr>
          <w:sz w:val="24"/>
          <w:szCs w:val="24"/>
        </w:rPr>
        <w:t xml:space="preserve"> В 2011 г. правительство России в рамках «Российской Концепции развития системы особо охраняемых природных территорий Федерального значения на период до 2020 года», выделило по 5 млн. рублей для создания экотуристических маршрутов в каждом заповеднике России. </w:t>
      </w:r>
    </w:p>
    <w:p w:rsidR="000E301E" w:rsidRPr="000E301E" w:rsidRDefault="000E301E" w:rsidP="000E301E">
      <w:pPr>
        <w:jc w:val="both"/>
        <w:rPr>
          <w:sz w:val="24"/>
          <w:szCs w:val="24"/>
        </w:rPr>
      </w:pPr>
      <w:r w:rsidRPr="000E301E">
        <w:rPr>
          <w:i/>
          <w:sz w:val="24"/>
          <w:szCs w:val="24"/>
          <w:u w:val="single"/>
        </w:rPr>
        <w:t>Задание:</w:t>
      </w:r>
      <w:r w:rsidRPr="000E301E">
        <w:rPr>
          <w:sz w:val="24"/>
          <w:szCs w:val="24"/>
        </w:rPr>
        <w:t xml:space="preserve"> Обсудите в группах, какие положительные и отрицательные последствия для природного и культурного наследия будет иметь экотуристическая деятельность в заповедниках. Аргументируйте вашу точку зрения, решение проблемы оформите в виде доклада.</w:t>
      </w:r>
    </w:p>
    <w:p w:rsidR="0018473D" w:rsidRDefault="0018473D" w:rsidP="000E301E">
      <w:pPr>
        <w:rPr>
          <w:sz w:val="24"/>
          <w:szCs w:val="24"/>
        </w:rPr>
      </w:pPr>
    </w:p>
    <w:p w:rsidR="009A1500" w:rsidRPr="000F1F3D" w:rsidRDefault="009A1500" w:rsidP="009A1500">
      <w:pPr>
        <w:pStyle w:val="a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mr-IN"/>
        </w:rPr>
      </w:pPr>
      <w:r w:rsidRPr="000F1F3D">
        <w:rPr>
          <w:rFonts w:ascii="Times New Roman" w:hAnsi="Times New Roman"/>
          <w:b/>
          <w:sz w:val="24"/>
          <w:szCs w:val="24"/>
          <w:lang w:bidi="mr-IN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525"/>
      </w:tblGrid>
      <w:tr w:rsidR="009A1500" w:rsidRPr="00A65FE3" w:rsidTr="009A1500">
        <w:tc>
          <w:tcPr>
            <w:tcW w:w="8046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Критерии</w:t>
            </w:r>
          </w:p>
        </w:tc>
        <w:tc>
          <w:tcPr>
            <w:tcW w:w="1525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 xml:space="preserve">Оценка </w:t>
            </w:r>
          </w:p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в баллах</w:t>
            </w:r>
          </w:p>
        </w:tc>
      </w:tr>
      <w:tr w:rsidR="009A1500" w:rsidRPr="00A65FE3" w:rsidTr="009A1500">
        <w:tc>
          <w:tcPr>
            <w:tcW w:w="8046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Соответствие содержания заявленной теме</w:t>
            </w:r>
          </w:p>
        </w:tc>
        <w:tc>
          <w:tcPr>
            <w:tcW w:w="1525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9A1500" w:rsidRPr="00A65FE3" w:rsidTr="009A1500">
        <w:tc>
          <w:tcPr>
            <w:tcW w:w="8046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 xml:space="preserve">Доклад содержит сформулированное исследуемое теоретическое положение, при этом: определено место исследуемого положения в теории </w:t>
            </w:r>
          </w:p>
        </w:tc>
        <w:tc>
          <w:tcPr>
            <w:tcW w:w="1525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9A1500" w:rsidRPr="00A65FE3" w:rsidTr="009A1500">
        <w:tc>
          <w:tcPr>
            <w:tcW w:w="8046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1525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9A1500" w:rsidRPr="00A65FE3" w:rsidTr="009A1500">
        <w:tc>
          <w:tcPr>
            <w:tcW w:w="8046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1525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9A1500" w:rsidRPr="00A65FE3" w:rsidTr="009A1500">
        <w:tc>
          <w:tcPr>
            <w:tcW w:w="8046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1525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9A1500" w:rsidRPr="00A65FE3" w:rsidTr="009A1500">
        <w:tc>
          <w:tcPr>
            <w:tcW w:w="8046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1525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9A1500" w:rsidRPr="00A65FE3" w:rsidTr="009A1500">
        <w:tc>
          <w:tcPr>
            <w:tcW w:w="8046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lastRenderedPageBreak/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1525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9A1500" w:rsidRPr="00A65FE3" w:rsidTr="009A1500">
        <w:tc>
          <w:tcPr>
            <w:tcW w:w="8046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В докладе сделаны промежуточные и конечные выводы</w:t>
            </w:r>
          </w:p>
        </w:tc>
        <w:tc>
          <w:tcPr>
            <w:tcW w:w="1525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9A1500" w:rsidRPr="00A65FE3" w:rsidTr="009A1500">
        <w:tc>
          <w:tcPr>
            <w:tcW w:w="8046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1525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9A1500" w:rsidRPr="00A65FE3" w:rsidTr="009A1500">
        <w:tc>
          <w:tcPr>
            <w:tcW w:w="8046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Ответное слово докладчика (чёткие ответы на вопросы)</w:t>
            </w:r>
          </w:p>
        </w:tc>
        <w:tc>
          <w:tcPr>
            <w:tcW w:w="1525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9A1500" w:rsidRPr="00A65FE3" w:rsidTr="009A1500">
        <w:tc>
          <w:tcPr>
            <w:tcW w:w="8046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9A1500" w:rsidRPr="00A65FE3" w:rsidRDefault="009A1500" w:rsidP="009A150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10</w:t>
            </w:r>
          </w:p>
        </w:tc>
      </w:tr>
    </w:tbl>
    <w:p w:rsidR="00E4259B" w:rsidRDefault="00E4259B" w:rsidP="009A1500">
      <w:pPr>
        <w:jc w:val="both"/>
        <w:rPr>
          <w:sz w:val="24"/>
          <w:szCs w:val="24"/>
        </w:rPr>
      </w:pPr>
    </w:p>
    <w:p w:rsidR="000C31A9" w:rsidRPr="00E239D0" w:rsidRDefault="000C31A9" w:rsidP="000C31A9">
      <w:pPr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t>Критерии оценки в соответствии с рейтинговой шкалой: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  <w:sz w:val="24"/>
          <w:szCs w:val="24"/>
        </w:rPr>
        <w:t>9-10</w:t>
      </w:r>
      <w:r w:rsidRPr="00E239D0">
        <w:rPr>
          <w:bCs/>
          <w:sz w:val="24"/>
          <w:szCs w:val="24"/>
        </w:rPr>
        <w:t xml:space="preserve"> баллов;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«хорошо»/ «з</w:t>
      </w:r>
      <w:r>
        <w:rPr>
          <w:bCs/>
          <w:sz w:val="24"/>
          <w:szCs w:val="24"/>
        </w:rPr>
        <w:t>ачтено» - задание выполнено на 7-8</w:t>
      </w:r>
      <w:r w:rsidRPr="00E239D0">
        <w:rPr>
          <w:bCs/>
          <w:sz w:val="24"/>
          <w:szCs w:val="24"/>
        </w:rPr>
        <w:t xml:space="preserve"> баллов;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«удовлетворительно»/ «з</w:t>
      </w:r>
      <w:r>
        <w:rPr>
          <w:bCs/>
          <w:sz w:val="24"/>
          <w:szCs w:val="24"/>
        </w:rPr>
        <w:t>ачтено» - задание выполнено на 6 баллов</w:t>
      </w:r>
      <w:r w:rsidRPr="00E239D0">
        <w:rPr>
          <w:bCs/>
          <w:sz w:val="24"/>
          <w:szCs w:val="24"/>
        </w:rPr>
        <w:t>;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«неудовлетворительно»/ «не зачтено» - задание выпо</w:t>
      </w:r>
      <w:r>
        <w:rPr>
          <w:bCs/>
          <w:sz w:val="24"/>
          <w:szCs w:val="24"/>
        </w:rPr>
        <w:t>лнено на 0-5 баллов</w:t>
      </w:r>
      <w:r w:rsidRPr="00E239D0">
        <w:rPr>
          <w:bCs/>
          <w:sz w:val="24"/>
          <w:szCs w:val="24"/>
        </w:rPr>
        <w:t>.</w:t>
      </w:r>
    </w:p>
    <w:p w:rsidR="000C31A9" w:rsidRDefault="000C31A9" w:rsidP="009A1500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9A1500" w:rsidRPr="00485365" w:rsidRDefault="009A1500" w:rsidP="009A1500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>С.Н. Пияшова</w:t>
      </w:r>
    </w:p>
    <w:p w:rsidR="009A1500" w:rsidRPr="00485365" w:rsidRDefault="009A1500" w:rsidP="009A1500">
      <w:pPr>
        <w:autoSpaceDE w:val="0"/>
        <w:autoSpaceDN w:val="0"/>
        <w:adjustRightInd w:val="0"/>
        <w:ind w:left="2124" w:firstLine="708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>(</w:t>
      </w:r>
      <w:r w:rsidRPr="00485365">
        <w:rPr>
          <w:rFonts w:cs="TimesNewRomanPSMT"/>
          <w:sz w:val="24"/>
          <w:szCs w:val="24"/>
          <w:lang w:bidi="mr-IN"/>
        </w:rPr>
        <w:t>подпись</w:t>
      </w:r>
      <w:r w:rsidRPr="00485365">
        <w:rPr>
          <w:sz w:val="24"/>
          <w:szCs w:val="24"/>
          <w:lang w:bidi="mr-IN"/>
        </w:rPr>
        <w:t>)</w:t>
      </w:r>
    </w:p>
    <w:p w:rsidR="009A1500" w:rsidRPr="00485365" w:rsidRDefault="009A1500" w:rsidP="009A1500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Pr="00485365">
        <w:rPr>
          <w:sz w:val="24"/>
          <w:szCs w:val="24"/>
          <w:lang w:bidi="mr-IN"/>
        </w:rPr>
        <w:t>.</w:t>
      </w:r>
    </w:p>
    <w:p w:rsidR="006A2CF2" w:rsidRDefault="006A2CF2" w:rsidP="009A1500">
      <w:pPr>
        <w:jc w:val="both"/>
        <w:rPr>
          <w:sz w:val="24"/>
          <w:szCs w:val="24"/>
        </w:rPr>
      </w:pPr>
    </w:p>
    <w:p w:rsidR="006A2CF2" w:rsidRDefault="006A2CF2" w:rsidP="001A3FE8">
      <w:pPr>
        <w:rPr>
          <w:sz w:val="24"/>
          <w:szCs w:val="24"/>
        </w:rPr>
      </w:pPr>
    </w:p>
    <w:p w:rsidR="006A2CF2" w:rsidRDefault="006A2CF2" w:rsidP="00485365">
      <w:pPr>
        <w:jc w:val="center"/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ФГБОУ ВО</w:t>
      </w: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«Нижегородский государственный педагогический университет </w:t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  <w:r w:rsidRPr="00485365">
        <w:rPr>
          <w:sz w:val="24"/>
          <w:szCs w:val="24"/>
        </w:rPr>
        <w:tab/>
        <w:t>имени К. Минина»</w:t>
      </w:r>
      <w:r w:rsidRPr="00485365">
        <w:rPr>
          <w:sz w:val="24"/>
          <w:szCs w:val="24"/>
        </w:rPr>
        <w:tab/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485365" w:rsidRPr="00485365" w:rsidRDefault="00485365" w:rsidP="00485365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>Кафедра  географии, географического и геоэкологического образования</w:t>
      </w: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0C31A9" w:rsidRPr="00485365" w:rsidRDefault="000C31A9" w:rsidP="000C31A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  <w:r>
        <w:rPr>
          <w:b/>
          <w:bCs/>
          <w:sz w:val="24"/>
          <w:szCs w:val="24"/>
          <w:lang w:bidi="mr-IN"/>
        </w:rPr>
        <w:t>Задания для выполнения конспекта</w:t>
      </w:r>
    </w:p>
    <w:p w:rsidR="00DD18D7" w:rsidRPr="00E4259B" w:rsidRDefault="00485365" w:rsidP="00DD18D7">
      <w:pPr>
        <w:jc w:val="center"/>
        <w:rPr>
          <w:b/>
          <w:sz w:val="28"/>
          <w:szCs w:val="28"/>
        </w:rPr>
      </w:pPr>
      <w:r w:rsidRPr="00485365">
        <w:rPr>
          <w:sz w:val="24"/>
          <w:szCs w:val="24"/>
          <w:lang w:bidi="mr-IN"/>
        </w:rPr>
        <w:t xml:space="preserve">по дисциплине </w:t>
      </w:r>
      <w:r w:rsidR="005C0F64" w:rsidRPr="00485365">
        <w:rPr>
          <w:sz w:val="24"/>
          <w:szCs w:val="24"/>
        </w:rPr>
        <w:t xml:space="preserve"> </w:t>
      </w:r>
      <w:r w:rsidR="00DD18D7">
        <w:rPr>
          <w:sz w:val="24"/>
          <w:szCs w:val="24"/>
        </w:rPr>
        <w:t>«Природное и культурное наследие</w:t>
      </w:r>
      <w:r w:rsidR="00DD18D7" w:rsidRPr="005E3A42">
        <w:rPr>
          <w:sz w:val="24"/>
          <w:szCs w:val="24"/>
        </w:rPr>
        <w:t>»</w:t>
      </w:r>
    </w:p>
    <w:p w:rsidR="007B2326" w:rsidRDefault="007B2326" w:rsidP="007B2326">
      <w:pPr>
        <w:jc w:val="both"/>
        <w:rPr>
          <w:sz w:val="24"/>
          <w:szCs w:val="24"/>
        </w:rPr>
      </w:pPr>
    </w:p>
    <w:p w:rsidR="007B2326" w:rsidRPr="00486031" w:rsidRDefault="007B2326" w:rsidP="007B23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 основе анализа материалов интернет-ресурсов, заполнить таблицу «Объекты</w:t>
      </w:r>
      <w:r w:rsidRPr="00486031">
        <w:rPr>
          <w:sz w:val="24"/>
          <w:szCs w:val="24"/>
        </w:rPr>
        <w:t xml:space="preserve"> природного и культурного наследия России, внесенного в Список Всемирного наследия ЮНЕСКО»:</w:t>
      </w:r>
    </w:p>
    <w:p w:rsidR="007B2326" w:rsidRPr="00486031" w:rsidRDefault="007B2326" w:rsidP="007B2326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7B2326" w:rsidRPr="00486031" w:rsidTr="009A1500">
        <w:tc>
          <w:tcPr>
            <w:tcW w:w="1914" w:type="dxa"/>
          </w:tcPr>
          <w:p w:rsidR="007B2326" w:rsidRPr="00486031" w:rsidRDefault="007B2326" w:rsidP="009A1500">
            <w:pPr>
              <w:jc w:val="both"/>
              <w:rPr>
                <w:sz w:val="24"/>
                <w:szCs w:val="24"/>
              </w:rPr>
            </w:pPr>
            <w:r w:rsidRPr="00486031">
              <w:rPr>
                <w:sz w:val="24"/>
                <w:szCs w:val="24"/>
              </w:rPr>
              <w:t>Название номинации</w:t>
            </w:r>
          </w:p>
        </w:tc>
        <w:tc>
          <w:tcPr>
            <w:tcW w:w="1914" w:type="dxa"/>
          </w:tcPr>
          <w:p w:rsidR="007B2326" w:rsidRPr="00486031" w:rsidRDefault="007B2326" w:rsidP="009A1500">
            <w:pPr>
              <w:jc w:val="both"/>
              <w:rPr>
                <w:sz w:val="24"/>
                <w:szCs w:val="24"/>
              </w:rPr>
            </w:pPr>
            <w:r w:rsidRPr="00486031">
              <w:rPr>
                <w:sz w:val="24"/>
                <w:szCs w:val="24"/>
              </w:rPr>
              <w:t>Год внесения в Список Всемирного наследия</w:t>
            </w:r>
          </w:p>
        </w:tc>
        <w:tc>
          <w:tcPr>
            <w:tcW w:w="1914" w:type="dxa"/>
          </w:tcPr>
          <w:p w:rsidR="007B2326" w:rsidRPr="00486031" w:rsidRDefault="007B2326" w:rsidP="009A1500">
            <w:pPr>
              <w:jc w:val="both"/>
              <w:rPr>
                <w:sz w:val="24"/>
                <w:szCs w:val="24"/>
              </w:rPr>
            </w:pPr>
            <w:r w:rsidRPr="00486031">
              <w:rPr>
                <w:sz w:val="24"/>
                <w:szCs w:val="24"/>
              </w:rPr>
              <w:t>Объекты или территории, входящие в состав номинации</w:t>
            </w:r>
          </w:p>
        </w:tc>
        <w:tc>
          <w:tcPr>
            <w:tcW w:w="1914" w:type="dxa"/>
          </w:tcPr>
          <w:p w:rsidR="007B2326" w:rsidRPr="00486031" w:rsidRDefault="007B2326" w:rsidP="009A1500">
            <w:pPr>
              <w:jc w:val="both"/>
              <w:rPr>
                <w:sz w:val="24"/>
                <w:szCs w:val="24"/>
              </w:rPr>
            </w:pPr>
            <w:r w:rsidRPr="00486031">
              <w:rPr>
                <w:sz w:val="24"/>
                <w:szCs w:val="24"/>
              </w:rPr>
              <w:t>Общая площадь</w:t>
            </w:r>
          </w:p>
        </w:tc>
        <w:tc>
          <w:tcPr>
            <w:tcW w:w="1915" w:type="dxa"/>
          </w:tcPr>
          <w:p w:rsidR="007B2326" w:rsidRPr="00486031" w:rsidRDefault="007B2326" w:rsidP="009A1500">
            <w:pPr>
              <w:jc w:val="both"/>
              <w:rPr>
                <w:sz w:val="24"/>
                <w:szCs w:val="24"/>
              </w:rPr>
            </w:pPr>
            <w:r w:rsidRPr="00486031">
              <w:rPr>
                <w:sz w:val="24"/>
                <w:szCs w:val="24"/>
              </w:rPr>
              <w:t>Значение для России и мира</w:t>
            </w:r>
          </w:p>
        </w:tc>
      </w:tr>
      <w:tr w:rsidR="007B2326" w:rsidRPr="00486031" w:rsidTr="009A1500">
        <w:tc>
          <w:tcPr>
            <w:tcW w:w="1914" w:type="dxa"/>
          </w:tcPr>
          <w:p w:rsidR="007B2326" w:rsidRPr="00486031" w:rsidRDefault="007B2326" w:rsidP="009A15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7B2326" w:rsidRPr="00486031" w:rsidRDefault="007B2326" w:rsidP="009A15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7B2326" w:rsidRPr="00486031" w:rsidRDefault="007B2326" w:rsidP="009A15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7B2326" w:rsidRPr="00486031" w:rsidRDefault="007B2326" w:rsidP="009A15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7B2326" w:rsidRPr="00486031" w:rsidRDefault="007B2326" w:rsidP="009A1500">
            <w:pPr>
              <w:jc w:val="both"/>
              <w:rPr>
                <w:sz w:val="24"/>
                <w:szCs w:val="24"/>
              </w:rPr>
            </w:pPr>
          </w:p>
        </w:tc>
      </w:tr>
    </w:tbl>
    <w:p w:rsidR="00EE6108" w:rsidRDefault="00DD18D7" w:rsidP="007B2326">
      <w:pPr>
        <w:jc w:val="both"/>
        <w:rPr>
          <w:sz w:val="24"/>
          <w:szCs w:val="24"/>
        </w:rPr>
      </w:pPr>
      <w:r w:rsidRPr="005E3A42">
        <w:rPr>
          <w:sz w:val="24"/>
          <w:szCs w:val="24"/>
        </w:rPr>
        <w:t xml:space="preserve"> </w:t>
      </w:r>
    </w:p>
    <w:p w:rsidR="009A1500" w:rsidRPr="001F60A9" w:rsidRDefault="009A1500" w:rsidP="009A1500">
      <w:pPr>
        <w:outlineLvl w:val="0"/>
        <w:rPr>
          <w:b/>
          <w:kern w:val="36"/>
          <w:sz w:val="24"/>
          <w:szCs w:val="24"/>
        </w:rPr>
      </w:pPr>
      <w:r w:rsidRPr="001F60A9">
        <w:rPr>
          <w:b/>
          <w:kern w:val="36"/>
          <w:sz w:val="24"/>
          <w:szCs w:val="24"/>
        </w:rPr>
        <w:t>К</w:t>
      </w:r>
      <w:r>
        <w:rPr>
          <w:b/>
          <w:kern w:val="36"/>
          <w:sz w:val="24"/>
          <w:szCs w:val="24"/>
        </w:rPr>
        <w:t>ритерии 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514"/>
        <w:gridCol w:w="4776"/>
      </w:tblGrid>
      <w:tr w:rsidR="009A1500" w:rsidRPr="001F60A9" w:rsidTr="009A1500">
        <w:trPr>
          <w:trHeight w:val="358"/>
        </w:trPr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Критерии</w:t>
            </w: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bCs/>
                <w:kern w:val="24"/>
                <w:sz w:val="24"/>
                <w:szCs w:val="24"/>
              </w:rPr>
              <w:t>Шкала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bCs/>
                <w:kern w:val="24"/>
                <w:sz w:val="24"/>
                <w:szCs w:val="24"/>
              </w:rPr>
              <w:t>Индикаторы оценки</w:t>
            </w:r>
          </w:p>
        </w:tc>
      </w:tr>
      <w:tr w:rsidR="009A1500" w:rsidRPr="001F60A9" w:rsidTr="009A1500">
        <w:trPr>
          <w:trHeight w:val="817"/>
        </w:trPr>
        <w:tc>
          <w:tcPr>
            <w:tcW w:w="17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A1500" w:rsidRPr="001F60A9" w:rsidRDefault="009A1500" w:rsidP="009A1500">
            <w:pPr>
              <w:jc w:val="both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 xml:space="preserve">Степень полноты и  правильности составления конспекта </w:t>
            </w: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A1500" w:rsidRPr="001F60A9" w:rsidRDefault="000C31A9" w:rsidP="009A150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kern w:val="24"/>
                <w:sz w:val="24"/>
                <w:szCs w:val="24"/>
              </w:rPr>
              <w:t>3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kern w:val="24"/>
                <w:sz w:val="24"/>
                <w:szCs w:val="24"/>
              </w:rPr>
              <w:t xml:space="preserve">Текст проработан полностью, выделены основные идеи, дана их интерпретация и свое отношение. </w:t>
            </w:r>
          </w:p>
        </w:tc>
      </w:tr>
      <w:tr w:rsidR="009A1500" w:rsidRPr="001F60A9" w:rsidTr="009A1500">
        <w:trPr>
          <w:trHeight w:val="943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A1500" w:rsidRPr="001F60A9" w:rsidRDefault="000C31A9" w:rsidP="009A150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kern w:val="24"/>
                <w:sz w:val="24"/>
                <w:szCs w:val="24"/>
              </w:rPr>
              <w:t>2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kern w:val="24"/>
                <w:sz w:val="24"/>
                <w:szCs w:val="24"/>
              </w:rPr>
              <w:t>Текст проработан полностью, либо выделены основные идеи, либо представлено свое отношение к ним.</w:t>
            </w:r>
          </w:p>
        </w:tc>
      </w:tr>
      <w:tr w:rsidR="009A1500" w:rsidRPr="001F60A9" w:rsidTr="009A1500">
        <w:trPr>
          <w:trHeight w:val="660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A1500" w:rsidRPr="001F60A9" w:rsidRDefault="000C31A9" w:rsidP="009A150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kern w:val="24"/>
                <w:sz w:val="24"/>
                <w:szCs w:val="24"/>
              </w:rPr>
              <w:t>1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kern w:val="24"/>
                <w:sz w:val="24"/>
                <w:szCs w:val="24"/>
              </w:rPr>
              <w:t>Текст проработан не полностью, выделены идеи без интерпретации.</w:t>
            </w:r>
          </w:p>
        </w:tc>
      </w:tr>
    </w:tbl>
    <w:p w:rsidR="009A1500" w:rsidRDefault="009A1500" w:rsidP="007B2326">
      <w:pPr>
        <w:jc w:val="both"/>
        <w:rPr>
          <w:sz w:val="24"/>
          <w:szCs w:val="24"/>
        </w:rPr>
      </w:pPr>
    </w:p>
    <w:p w:rsidR="000C31A9" w:rsidRPr="00E239D0" w:rsidRDefault="000C31A9" w:rsidP="000C31A9">
      <w:pPr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t>Критерии оценки в соответствии с рейтинговой шкалой: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  <w:sz w:val="24"/>
          <w:szCs w:val="24"/>
        </w:rPr>
        <w:t>3 балла</w:t>
      </w:r>
      <w:r w:rsidRPr="00E239D0">
        <w:rPr>
          <w:bCs/>
          <w:sz w:val="24"/>
          <w:szCs w:val="24"/>
        </w:rPr>
        <w:t>;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«хорошо»/ «з</w:t>
      </w:r>
      <w:r>
        <w:rPr>
          <w:bCs/>
          <w:sz w:val="24"/>
          <w:szCs w:val="24"/>
        </w:rPr>
        <w:t>ачтено» - задание выполнено на 2 балла</w:t>
      </w:r>
      <w:r w:rsidRPr="00E239D0">
        <w:rPr>
          <w:bCs/>
          <w:sz w:val="24"/>
          <w:szCs w:val="24"/>
        </w:rPr>
        <w:t>;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«удовлетворительно»/ «з</w:t>
      </w:r>
      <w:r>
        <w:rPr>
          <w:bCs/>
          <w:sz w:val="24"/>
          <w:szCs w:val="24"/>
        </w:rPr>
        <w:t>ачтено» - задание выполнено на 1 балл</w:t>
      </w:r>
      <w:r w:rsidRPr="00E239D0">
        <w:rPr>
          <w:bCs/>
          <w:sz w:val="24"/>
          <w:szCs w:val="24"/>
        </w:rPr>
        <w:t>;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«неудовлетворительно»/ «не зачтено» - задание выпо</w:t>
      </w:r>
      <w:r>
        <w:rPr>
          <w:bCs/>
          <w:sz w:val="24"/>
          <w:szCs w:val="24"/>
        </w:rPr>
        <w:t>лнено на 0 баллов</w:t>
      </w:r>
      <w:r w:rsidRPr="00E239D0">
        <w:rPr>
          <w:bCs/>
          <w:sz w:val="24"/>
          <w:szCs w:val="24"/>
        </w:rPr>
        <w:t>.</w:t>
      </w:r>
    </w:p>
    <w:p w:rsidR="000C31A9" w:rsidRDefault="000C31A9" w:rsidP="009A1500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9A1500" w:rsidRPr="00485365" w:rsidRDefault="009A1500" w:rsidP="009A1500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>С.Н. Пияшова</w:t>
      </w:r>
    </w:p>
    <w:p w:rsidR="009A1500" w:rsidRPr="00485365" w:rsidRDefault="009A1500" w:rsidP="009A1500">
      <w:pPr>
        <w:autoSpaceDE w:val="0"/>
        <w:autoSpaceDN w:val="0"/>
        <w:adjustRightInd w:val="0"/>
        <w:ind w:left="2124" w:firstLine="708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>(</w:t>
      </w:r>
      <w:r w:rsidRPr="00485365">
        <w:rPr>
          <w:rFonts w:cs="TimesNewRomanPSMT"/>
          <w:sz w:val="24"/>
          <w:szCs w:val="24"/>
          <w:lang w:bidi="mr-IN"/>
        </w:rPr>
        <w:t>подпись</w:t>
      </w:r>
      <w:r w:rsidRPr="00485365">
        <w:rPr>
          <w:sz w:val="24"/>
          <w:szCs w:val="24"/>
          <w:lang w:bidi="mr-IN"/>
        </w:rPr>
        <w:t>)</w:t>
      </w:r>
    </w:p>
    <w:p w:rsidR="00381961" w:rsidRPr="001A3FE8" w:rsidRDefault="009A1500" w:rsidP="001A3FE8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="001A3FE8">
        <w:rPr>
          <w:sz w:val="24"/>
          <w:szCs w:val="24"/>
          <w:lang w:bidi="mr-IN"/>
        </w:rPr>
        <w:t>.</w:t>
      </w:r>
    </w:p>
    <w:p w:rsidR="000C31A9" w:rsidRDefault="000C31A9" w:rsidP="001A3FE8">
      <w:pPr>
        <w:jc w:val="center"/>
        <w:rPr>
          <w:sz w:val="24"/>
          <w:szCs w:val="24"/>
        </w:rPr>
      </w:pPr>
    </w:p>
    <w:p w:rsidR="000C31A9" w:rsidRDefault="000C31A9" w:rsidP="001A3FE8">
      <w:pPr>
        <w:jc w:val="center"/>
        <w:rPr>
          <w:sz w:val="24"/>
          <w:szCs w:val="24"/>
        </w:rPr>
      </w:pPr>
    </w:p>
    <w:p w:rsidR="000C31A9" w:rsidRDefault="000C31A9" w:rsidP="001A3FE8">
      <w:pPr>
        <w:jc w:val="center"/>
        <w:rPr>
          <w:sz w:val="24"/>
          <w:szCs w:val="24"/>
        </w:rPr>
      </w:pPr>
    </w:p>
    <w:p w:rsidR="00485365" w:rsidRPr="00485365" w:rsidRDefault="00485365" w:rsidP="001A3FE8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ФГБОУ ВО</w:t>
      </w: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«Нижегородский государственный педагогический университет </w:t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  <w:r w:rsidRPr="00485365">
        <w:rPr>
          <w:sz w:val="24"/>
          <w:szCs w:val="24"/>
        </w:rPr>
        <w:tab/>
        <w:t>имени К. Минина»</w:t>
      </w:r>
      <w:r w:rsidRPr="00485365">
        <w:rPr>
          <w:sz w:val="24"/>
          <w:szCs w:val="24"/>
        </w:rPr>
        <w:tab/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485365" w:rsidRPr="00485365" w:rsidRDefault="00485365" w:rsidP="00485365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>Кафедра  географии, географического и геоэкологического образования</w:t>
      </w: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5E3A42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  <w:r>
        <w:rPr>
          <w:b/>
          <w:bCs/>
          <w:sz w:val="24"/>
          <w:szCs w:val="24"/>
          <w:lang w:bidi="mr-IN"/>
        </w:rPr>
        <w:t>К</w:t>
      </w:r>
      <w:r w:rsidR="000C31A9">
        <w:rPr>
          <w:b/>
          <w:bCs/>
          <w:sz w:val="24"/>
          <w:szCs w:val="24"/>
          <w:lang w:bidi="mr-IN"/>
        </w:rPr>
        <w:t>омплект заданий для контрольных</w:t>
      </w:r>
      <w:r>
        <w:rPr>
          <w:b/>
          <w:bCs/>
          <w:sz w:val="24"/>
          <w:szCs w:val="24"/>
          <w:lang w:bidi="mr-IN"/>
        </w:rPr>
        <w:t xml:space="preserve"> работ</w:t>
      </w:r>
    </w:p>
    <w:p w:rsidR="00DD18D7" w:rsidRPr="000C31A9" w:rsidRDefault="00485365" w:rsidP="000C31A9">
      <w:pPr>
        <w:jc w:val="center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по дисциплине </w:t>
      </w:r>
      <w:r w:rsidR="00DD18D7">
        <w:rPr>
          <w:sz w:val="24"/>
          <w:szCs w:val="24"/>
        </w:rPr>
        <w:t>«Природное и культурное наследие</w:t>
      </w:r>
      <w:r w:rsidR="00DD18D7" w:rsidRPr="005E3A42">
        <w:rPr>
          <w:sz w:val="24"/>
          <w:szCs w:val="24"/>
        </w:rPr>
        <w:t>»</w:t>
      </w:r>
    </w:p>
    <w:p w:rsidR="000E301E" w:rsidRPr="000E301E" w:rsidRDefault="000E301E" w:rsidP="000E301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Контрольная работа №1</w:t>
      </w:r>
      <w:r w:rsidRPr="000E301E">
        <w:rPr>
          <w:sz w:val="24"/>
          <w:szCs w:val="24"/>
          <w:u w:val="single"/>
        </w:rPr>
        <w:t>. Места хранения и трансляции природного и культурного наследия своей местности</w:t>
      </w:r>
    </w:p>
    <w:p w:rsidR="000E301E" w:rsidRPr="000E301E" w:rsidRDefault="000E301E" w:rsidP="000E301E">
      <w:pPr>
        <w:jc w:val="both"/>
        <w:rPr>
          <w:sz w:val="24"/>
          <w:szCs w:val="24"/>
        </w:rPr>
      </w:pPr>
      <w:r w:rsidRPr="000E301E">
        <w:rPr>
          <w:i/>
          <w:sz w:val="24"/>
          <w:szCs w:val="24"/>
        </w:rPr>
        <w:t>Задание:</w:t>
      </w:r>
      <w:r w:rsidR="00590736">
        <w:rPr>
          <w:sz w:val="24"/>
          <w:szCs w:val="24"/>
        </w:rPr>
        <w:t xml:space="preserve"> в</w:t>
      </w:r>
      <w:r w:rsidRPr="000E301E">
        <w:rPr>
          <w:sz w:val="24"/>
          <w:szCs w:val="24"/>
        </w:rPr>
        <w:t>ыявите и изучите основные места хранения и трансляции природного и культурного наследия своей местности (на примере г. Нижнего Новгорода и Нижегородской области) – музеи, архивы и др. Заполните таблицу и сделайте выводы о значении изученных мест в изучении, сохранении,  популяризации наследия:</w:t>
      </w:r>
    </w:p>
    <w:p w:rsidR="000E301E" w:rsidRPr="000E301E" w:rsidRDefault="000E301E" w:rsidP="000E301E">
      <w:pPr>
        <w:pStyle w:val="ac"/>
        <w:ind w:left="45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4"/>
        <w:gridCol w:w="2153"/>
        <w:gridCol w:w="1214"/>
        <w:gridCol w:w="1753"/>
        <w:gridCol w:w="1572"/>
        <w:gridCol w:w="1625"/>
      </w:tblGrid>
      <w:tr w:rsidR="000E301E" w:rsidRPr="000E301E" w:rsidTr="000E301E">
        <w:tc>
          <w:tcPr>
            <w:tcW w:w="655" w:type="pct"/>
          </w:tcPr>
          <w:p w:rsidR="000E301E" w:rsidRPr="000E301E" w:rsidRDefault="000E301E" w:rsidP="009A1500">
            <w:pPr>
              <w:pStyle w:val="ac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301E">
              <w:rPr>
                <w:rFonts w:ascii="Times New Roman" w:hAnsi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125" w:type="pct"/>
          </w:tcPr>
          <w:p w:rsidR="000E301E" w:rsidRPr="000E301E" w:rsidRDefault="000E301E" w:rsidP="009A1500">
            <w:pPr>
              <w:pStyle w:val="ac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301E">
              <w:rPr>
                <w:rFonts w:ascii="Times New Roman" w:hAnsi="Times New Roman"/>
                <w:sz w:val="24"/>
                <w:szCs w:val="24"/>
                <w:lang w:eastAsia="ru-RU"/>
              </w:rPr>
              <w:t>Местоположение, адресные данные</w:t>
            </w:r>
          </w:p>
        </w:tc>
        <w:tc>
          <w:tcPr>
            <w:tcW w:w="634" w:type="pct"/>
          </w:tcPr>
          <w:p w:rsidR="000E301E" w:rsidRPr="000E301E" w:rsidRDefault="000E301E" w:rsidP="009A1500">
            <w:pPr>
              <w:pStyle w:val="ac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301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цель создания</w:t>
            </w:r>
          </w:p>
        </w:tc>
        <w:tc>
          <w:tcPr>
            <w:tcW w:w="916" w:type="pct"/>
          </w:tcPr>
          <w:p w:rsidR="000E301E" w:rsidRPr="000E301E" w:rsidRDefault="000E301E" w:rsidP="009A1500">
            <w:pPr>
              <w:pStyle w:val="ac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301E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Выполняемые функции</w:t>
            </w:r>
          </w:p>
        </w:tc>
        <w:tc>
          <w:tcPr>
            <w:tcW w:w="821" w:type="pct"/>
          </w:tcPr>
          <w:p w:rsidR="000E301E" w:rsidRPr="000E301E" w:rsidRDefault="000E301E" w:rsidP="009A1500">
            <w:pPr>
              <w:pStyle w:val="ac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301E">
              <w:rPr>
                <w:rFonts w:ascii="Times New Roman" w:hAnsi="Times New Roman"/>
                <w:sz w:val="24"/>
                <w:szCs w:val="24"/>
                <w:lang w:eastAsia="ru-RU"/>
              </w:rPr>
              <w:t>Уникальные экспонаты, документы, имена знаменитых личностей</w:t>
            </w:r>
          </w:p>
        </w:tc>
        <w:tc>
          <w:tcPr>
            <w:tcW w:w="849" w:type="pct"/>
          </w:tcPr>
          <w:p w:rsidR="000E301E" w:rsidRPr="000E301E" w:rsidRDefault="000E301E" w:rsidP="009A1500">
            <w:pPr>
              <w:pStyle w:val="ac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301E">
              <w:rPr>
                <w:rFonts w:ascii="Times New Roman" w:hAnsi="Times New Roman"/>
                <w:sz w:val="24"/>
                <w:szCs w:val="24"/>
                <w:lang w:eastAsia="ru-RU"/>
              </w:rPr>
              <w:t>Проводимые мероприятия</w:t>
            </w:r>
          </w:p>
        </w:tc>
      </w:tr>
      <w:tr w:rsidR="000E301E" w:rsidRPr="000E301E" w:rsidTr="000E301E">
        <w:tc>
          <w:tcPr>
            <w:tcW w:w="655" w:type="pct"/>
          </w:tcPr>
          <w:p w:rsidR="000E301E" w:rsidRPr="000E301E" w:rsidRDefault="000E301E" w:rsidP="000E301E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pct"/>
          </w:tcPr>
          <w:p w:rsidR="000E301E" w:rsidRPr="000E301E" w:rsidRDefault="000E301E" w:rsidP="000E301E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</w:tcPr>
          <w:p w:rsidR="000E301E" w:rsidRPr="000E301E" w:rsidRDefault="000E301E" w:rsidP="000E301E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:rsidR="000E301E" w:rsidRPr="000E301E" w:rsidRDefault="000E301E" w:rsidP="000E301E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pct"/>
          </w:tcPr>
          <w:p w:rsidR="000E301E" w:rsidRPr="000E301E" w:rsidRDefault="000E301E" w:rsidP="000E301E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0E301E" w:rsidRPr="000E301E" w:rsidRDefault="000E301E" w:rsidP="000E301E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81961" w:rsidRPr="000E301E" w:rsidRDefault="00381961" w:rsidP="00381961">
      <w:pPr>
        <w:jc w:val="both"/>
        <w:rPr>
          <w:rFonts w:cs="TimesNewRomanPSMT"/>
          <w:sz w:val="24"/>
          <w:szCs w:val="24"/>
          <w:lang w:bidi="mr-IN"/>
        </w:rPr>
      </w:pPr>
    </w:p>
    <w:p w:rsidR="00485365" w:rsidRDefault="00485365" w:rsidP="005C0F64">
      <w:pPr>
        <w:jc w:val="center"/>
        <w:rPr>
          <w:sz w:val="24"/>
          <w:szCs w:val="24"/>
        </w:rPr>
      </w:pPr>
    </w:p>
    <w:p w:rsidR="00590736" w:rsidRDefault="00590736" w:rsidP="00590736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Контрольная работа №2</w:t>
      </w:r>
      <w:r w:rsidRPr="000E301E">
        <w:rPr>
          <w:sz w:val="24"/>
          <w:szCs w:val="24"/>
          <w:u w:val="single"/>
        </w:rPr>
        <w:t xml:space="preserve">. </w:t>
      </w:r>
      <w:r>
        <w:rPr>
          <w:sz w:val="24"/>
          <w:szCs w:val="24"/>
          <w:u w:val="single"/>
        </w:rPr>
        <w:t>Наследие в опасности.</w:t>
      </w:r>
    </w:p>
    <w:p w:rsidR="000E301E" w:rsidRPr="00590736" w:rsidRDefault="00590736" w:rsidP="00590736">
      <w:pPr>
        <w:jc w:val="both"/>
        <w:rPr>
          <w:sz w:val="24"/>
          <w:szCs w:val="24"/>
        </w:rPr>
      </w:pPr>
      <w:r w:rsidRPr="000E301E">
        <w:rPr>
          <w:i/>
          <w:sz w:val="24"/>
          <w:szCs w:val="24"/>
        </w:rPr>
        <w:t>Задание:</w:t>
      </w:r>
      <w:r>
        <w:rPr>
          <w:i/>
          <w:sz w:val="24"/>
          <w:szCs w:val="24"/>
        </w:rPr>
        <w:t xml:space="preserve"> </w:t>
      </w:r>
      <w:r w:rsidRPr="00590736">
        <w:rPr>
          <w:sz w:val="24"/>
          <w:szCs w:val="24"/>
        </w:rPr>
        <w:t>п</w:t>
      </w:r>
      <w:r w:rsidRPr="00590736">
        <w:rPr>
          <w:color w:val="262626"/>
          <w:sz w:val="24"/>
          <w:szCs w:val="24"/>
          <w:shd w:val="clear" w:color="auto" w:fill="F7F7F9"/>
        </w:rPr>
        <w:t>редложите объекты природного и культурного наследия к категории «Всемирное наследие России в Опасности».  Объясните свою точку зрения.</w:t>
      </w:r>
    </w:p>
    <w:p w:rsidR="00590736" w:rsidRDefault="00590736" w:rsidP="00590736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Контрольная работа №3. Особо охраняемые природные территории как эталоны ландшафтов.</w:t>
      </w:r>
    </w:p>
    <w:p w:rsidR="00590736" w:rsidRPr="00590736" w:rsidRDefault="00590736" w:rsidP="00590736">
      <w:pPr>
        <w:jc w:val="both"/>
        <w:rPr>
          <w:sz w:val="24"/>
          <w:szCs w:val="24"/>
        </w:rPr>
      </w:pPr>
      <w:r w:rsidRPr="000E301E">
        <w:rPr>
          <w:i/>
          <w:sz w:val="24"/>
          <w:szCs w:val="24"/>
        </w:rPr>
        <w:t>Задание:</w:t>
      </w:r>
      <w:r w:rsidRPr="00590736">
        <w:rPr>
          <w:rFonts w:ascii="Arial" w:hAnsi="Arial" w:cs="Arial"/>
          <w:color w:val="262626"/>
          <w:sz w:val="21"/>
          <w:szCs w:val="21"/>
          <w:shd w:val="clear" w:color="auto" w:fill="F7F7F9"/>
        </w:rPr>
        <w:t xml:space="preserve"> </w:t>
      </w:r>
      <w:r>
        <w:rPr>
          <w:color w:val="262626"/>
          <w:sz w:val="24"/>
          <w:szCs w:val="24"/>
          <w:shd w:val="clear" w:color="auto" w:fill="F7F7F9"/>
        </w:rPr>
        <w:t>Изучите основные виды</w:t>
      </w:r>
      <w:r w:rsidRPr="00590736">
        <w:rPr>
          <w:color w:val="262626"/>
          <w:sz w:val="24"/>
          <w:szCs w:val="24"/>
          <w:shd w:val="clear" w:color="auto" w:fill="F7F7F9"/>
        </w:rPr>
        <w:t xml:space="preserve"> особо охраняемых природных территорий России. Составьте перечень биосферных заповедников России.</w:t>
      </w:r>
    </w:p>
    <w:p w:rsidR="00590736" w:rsidRDefault="00590736" w:rsidP="00FA7B5A">
      <w:pPr>
        <w:jc w:val="center"/>
        <w:rPr>
          <w:sz w:val="24"/>
          <w:szCs w:val="24"/>
        </w:rPr>
      </w:pPr>
    </w:p>
    <w:p w:rsidR="009A1500" w:rsidRPr="003C26E2" w:rsidRDefault="009A1500" w:rsidP="009A1500">
      <w:pPr>
        <w:spacing w:line="23" w:lineRule="atLeast"/>
        <w:ind w:firstLine="709"/>
        <w:rPr>
          <w:b/>
          <w:sz w:val="24"/>
          <w:szCs w:val="24"/>
        </w:rPr>
      </w:pPr>
      <w:r w:rsidRPr="003C26E2">
        <w:rPr>
          <w:b/>
          <w:sz w:val="24"/>
          <w:szCs w:val="24"/>
        </w:rPr>
        <w:lastRenderedPageBreak/>
        <w:t>Критерии оценки</w:t>
      </w:r>
      <w:r w:rsidR="000C31A9">
        <w:rPr>
          <w:b/>
          <w:sz w:val="24"/>
          <w:szCs w:val="24"/>
        </w:rPr>
        <w:t xml:space="preserve"> </w:t>
      </w:r>
      <w:r w:rsidR="00022672">
        <w:rPr>
          <w:b/>
          <w:sz w:val="24"/>
          <w:szCs w:val="24"/>
        </w:rPr>
        <w:t>одной контрольной работы</w:t>
      </w:r>
      <w:r w:rsidRPr="003C26E2">
        <w:rPr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66"/>
      </w:tblGrid>
      <w:tr w:rsidR="009A1500" w:rsidRPr="00A65FE3" w:rsidTr="009A1500">
        <w:tc>
          <w:tcPr>
            <w:tcW w:w="7905" w:type="dxa"/>
            <w:shd w:val="clear" w:color="auto" w:fill="auto"/>
          </w:tcPr>
          <w:p w:rsidR="009A1500" w:rsidRPr="00A65FE3" w:rsidRDefault="009A1500" w:rsidP="009A1500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9A1500" w:rsidRPr="00A65FE3" w:rsidRDefault="009A1500" w:rsidP="009A1500">
            <w:pPr>
              <w:spacing w:line="23" w:lineRule="atLeast"/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Оценка в баллах</w:t>
            </w:r>
          </w:p>
        </w:tc>
      </w:tr>
      <w:tr w:rsidR="009A1500" w:rsidRPr="00A65FE3" w:rsidTr="009A1500">
        <w:tc>
          <w:tcPr>
            <w:tcW w:w="7905" w:type="dxa"/>
            <w:shd w:val="clear" w:color="auto" w:fill="auto"/>
          </w:tcPr>
          <w:p w:rsidR="009A1500" w:rsidRPr="00A65FE3" w:rsidRDefault="009A1500" w:rsidP="009A1500">
            <w:pPr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Обучающийся имеет глубокие знания учебного материала по теме контрольн</w:t>
            </w:r>
            <w:r>
              <w:rPr>
                <w:sz w:val="24"/>
                <w:szCs w:val="24"/>
              </w:rPr>
              <w:t>ой работы, ответил</w:t>
            </w:r>
            <w:r w:rsidRPr="00A65FE3">
              <w:rPr>
                <w:sz w:val="24"/>
                <w:szCs w:val="24"/>
              </w:rPr>
              <w:t xml:space="preserve"> на все  вопросы</w:t>
            </w:r>
          </w:p>
        </w:tc>
        <w:tc>
          <w:tcPr>
            <w:tcW w:w="1666" w:type="dxa"/>
            <w:shd w:val="clear" w:color="auto" w:fill="auto"/>
          </w:tcPr>
          <w:p w:rsidR="009A1500" w:rsidRPr="00A65FE3" w:rsidRDefault="009A1500" w:rsidP="009A1500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A1500" w:rsidRPr="00A65FE3" w:rsidTr="009A1500">
        <w:tc>
          <w:tcPr>
            <w:tcW w:w="7905" w:type="dxa"/>
            <w:shd w:val="clear" w:color="auto" w:fill="auto"/>
          </w:tcPr>
          <w:p w:rsidR="009A1500" w:rsidRPr="00A65FE3" w:rsidRDefault="009A1500" w:rsidP="009A1500">
            <w:pPr>
              <w:rPr>
                <w:bCs/>
                <w:i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 xml:space="preserve">Обучающийся демонстрирует  знания  теоретического  и  практического  материала по теме контрольной работы,  допуская  незначительные  неточности при ответах на вопросы </w:t>
            </w:r>
          </w:p>
        </w:tc>
        <w:tc>
          <w:tcPr>
            <w:tcW w:w="1666" w:type="dxa"/>
            <w:shd w:val="clear" w:color="auto" w:fill="auto"/>
          </w:tcPr>
          <w:p w:rsidR="009A1500" w:rsidRPr="00A65FE3" w:rsidRDefault="009A1500" w:rsidP="009A1500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A1500" w:rsidRPr="00A65FE3" w:rsidTr="009A1500">
        <w:tc>
          <w:tcPr>
            <w:tcW w:w="7905" w:type="dxa"/>
            <w:shd w:val="clear" w:color="auto" w:fill="auto"/>
          </w:tcPr>
          <w:p w:rsidR="009A1500" w:rsidRPr="00A65FE3" w:rsidRDefault="009A1500" w:rsidP="009A1500">
            <w:pPr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Обучающийся в целом освоил материал</w:t>
            </w:r>
            <w:r>
              <w:rPr>
                <w:sz w:val="24"/>
                <w:szCs w:val="24"/>
              </w:rPr>
              <w:t xml:space="preserve"> </w:t>
            </w:r>
            <w:r w:rsidRPr="00A65FE3">
              <w:rPr>
                <w:sz w:val="24"/>
                <w:szCs w:val="24"/>
              </w:rPr>
              <w:t>контрольной</w:t>
            </w:r>
            <w:r>
              <w:rPr>
                <w:sz w:val="24"/>
                <w:szCs w:val="24"/>
              </w:rPr>
              <w:t xml:space="preserve"> работы, ответил на более половины вопросов</w:t>
            </w:r>
          </w:p>
        </w:tc>
        <w:tc>
          <w:tcPr>
            <w:tcW w:w="1666" w:type="dxa"/>
            <w:shd w:val="clear" w:color="auto" w:fill="auto"/>
          </w:tcPr>
          <w:p w:rsidR="009A1500" w:rsidRPr="00A65FE3" w:rsidRDefault="009A1500" w:rsidP="009A1500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A1500" w:rsidRPr="00A65FE3" w:rsidTr="009A1500">
        <w:tc>
          <w:tcPr>
            <w:tcW w:w="7905" w:type="dxa"/>
            <w:shd w:val="clear" w:color="auto" w:fill="auto"/>
          </w:tcPr>
          <w:p w:rsidR="009A1500" w:rsidRPr="00A65FE3" w:rsidRDefault="009A1500" w:rsidP="009A1500">
            <w:pPr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Обучающийся в целом освоил материал контрольной</w:t>
            </w:r>
            <w:r>
              <w:rPr>
                <w:sz w:val="24"/>
                <w:szCs w:val="24"/>
              </w:rPr>
              <w:t xml:space="preserve"> работы, ответил не менее, чем на половину вопросов</w:t>
            </w:r>
          </w:p>
        </w:tc>
        <w:tc>
          <w:tcPr>
            <w:tcW w:w="1666" w:type="dxa"/>
            <w:shd w:val="clear" w:color="auto" w:fill="auto"/>
          </w:tcPr>
          <w:p w:rsidR="009A1500" w:rsidRPr="00A65FE3" w:rsidRDefault="009A1500" w:rsidP="009A1500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1</w:t>
            </w:r>
          </w:p>
        </w:tc>
      </w:tr>
    </w:tbl>
    <w:p w:rsidR="00590736" w:rsidRDefault="00590736" w:rsidP="009A1500">
      <w:pPr>
        <w:jc w:val="both"/>
        <w:rPr>
          <w:sz w:val="24"/>
          <w:szCs w:val="24"/>
        </w:rPr>
      </w:pPr>
    </w:p>
    <w:p w:rsidR="000C31A9" w:rsidRPr="00E239D0" w:rsidRDefault="000C31A9" w:rsidP="000C31A9">
      <w:pPr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t>Критерии оценки в соответствии с рейтинговой шкалой: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  <w:sz w:val="24"/>
          <w:szCs w:val="24"/>
        </w:rPr>
        <w:t>4 балла</w:t>
      </w:r>
      <w:r w:rsidRPr="00E239D0">
        <w:rPr>
          <w:bCs/>
          <w:sz w:val="24"/>
          <w:szCs w:val="24"/>
        </w:rPr>
        <w:t>;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«хорошо»/ «з</w:t>
      </w:r>
      <w:r>
        <w:rPr>
          <w:bCs/>
          <w:sz w:val="24"/>
          <w:szCs w:val="24"/>
        </w:rPr>
        <w:t>ачтено» - задание выполнено на 3 балла</w:t>
      </w:r>
      <w:r w:rsidRPr="00E239D0">
        <w:rPr>
          <w:bCs/>
          <w:sz w:val="24"/>
          <w:szCs w:val="24"/>
        </w:rPr>
        <w:t>;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«удовлетворительно»/ «з</w:t>
      </w:r>
      <w:r>
        <w:rPr>
          <w:bCs/>
          <w:sz w:val="24"/>
          <w:szCs w:val="24"/>
        </w:rPr>
        <w:t>ачтено» - задание выполнено на 1-2 балла</w:t>
      </w:r>
      <w:r w:rsidRPr="00E239D0">
        <w:rPr>
          <w:bCs/>
          <w:sz w:val="24"/>
          <w:szCs w:val="24"/>
        </w:rPr>
        <w:t>;</w:t>
      </w:r>
    </w:p>
    <w:p w:rsidR="000C31A9" w:rsidRPr="000C31A9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«неудовлетворительно»/ «не зачтено» - задание выпо</w:t>
      </w:r>
      <w:r>
        <w:rPr>
          <w:bCs/>
          <w:sz w:val="24"/>
          <w:szCs w:val="24"/>
        </w:rPr>
        <w:t>лнено на 0 баллов</w:t>
      </w:r>
      <w:r w:rsidRPr="00E239D0">
        <w:rPr>
          <w:bCs/>
          <w:sz w:val="24"/>
          <w:szCs w:val="24"/>
        </w:rPr>
        <w:t>.</w:t>
      </w:r>
    </w:p>
    <w:p w:rsidR="000C31A9" w:rsidRDefault="000C31A9" w:rsidP="009A1500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9A1500" w:rsidRPr="00485365" w:rsidRDefault="009A1500" w:rsidP="009A1500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>С.Н. Пияшова</w:t>
      </w:r>
    </w:p>
    <w:p w:rsidR="009A1500" w:rsidRPr="00485365" w:rsidRDefault="009A1500" w:rsidP="009A1500">
      <w:pPr>
        <w:autoSpaceDE w:val="0"/>
        <w:autoSpaceDN w:val="0"/>
        <w:adjustRightInd w:val="0"/>
        <w:ind w:left="2124" w:firstLine="708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>(</w:t>
      </w:r>
      <w:r w:rsidRPr="00485365">
        <w:rPr>
          <w:rFonts w:cs="TimesNewRomanPSMT"/>
          <w:sz w:val="24"/>
          <w:szCs w:val="24"/>
          <w:lang w:bidi="mr-IN"/>
        </w:rPr>
        <w:t>подпись</w:t>
      </w:r>
      <w:r w:rsidRPr="00485365">
        <w:rPr>
          <w:sz w:val="24"/>
          <w:szCs w:val="24"/>
          <w:lang w:bidi="mr-IN"/>
        </w:rPr>
        <w:t>)</w:t>
      </w:r>
    </w:p>
    <w:p w:rsidR="009A1500" w:rsidRDefault="009A1500" w:rsidP="001A3FE8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Pr="00485365">
        <w:rPr>
          <w:sz w:val="24"/>
          <w:szCs w:val="24"/>
          <w:lang w:bidi="mr-IN"/>
        </w:rPr>
        <w:t>.</w:t>
      </w:r>
    </w:p>
    <w:p w:rsidR="000C31A9" w:rsidRDefault="000C31A9" w:rsidP="00FA7B5A">
      <w:pPr>
        <w:jc w:val="center"/>
        <w:rPr>
          <w:sz w:val="24"/>
          <w:szCs w:val="24"/>
        </w:rPr>
      </w:pPr>
    </w:p>
    <w:p w:rsidR="000C31A9" w:rsidRDefault="000C31A9" w:rsidP="00FA7B5A">
      <w:pPr>
        <w:jc w:val="center"/>
        <w:rPr>
          <w:sz w:val="24"/>
          <w:szCs w:val="24"/>
        </w:rPr>
      </w:pPr>
    </w:p>
    <w:p w:rsidR="000C31A9" w:rsidRDefault="000C31A9" w:rsidP="00FA7B5A">
      <w:pPr>
        <w:jc w:val="center"/>
        <w:rPr>
          <w:sz w:val="24"/>
          <w:szCs w:val="24"/>
        </w:rPr>
      </w:pPr>
    </w:p>
    <w:p w:rsidR="000C31A9" w:rsidRDefault="000C31A9" w:rsidP="00FA7B5A">
      <w:pPr>
        <w:jc w:val="center"/>
        <w:rPr>
          <w:sz w:val="24"/>
          <w:szCs w:val="24"/>
        </w:rPr>
      </w:pPr>
    </w:p>
    <w:p w:rsidR="00FA7B5A" w:rsidRPr="00485365" w:rsidRDefault="00FA7B5A" w:rsidP="00FA7B5A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ФГБОУ ВО</w:t>
      </w:r>
    </w:p>
    <w:p w:rsidR="00FA7B5A" w:rsidRPr="00485365" w:rsidRDefault="00FA7B5A" w:rsidP="00FA7B5A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«Нижегородский государственный педагогический университет </w:t>
      </w:r>
    </w:p>
    <w:p w:rsidR="00FA7B5A" w:rsidRPr="00485365" w:rsidRDefault="00FA7B5A" w:rsidP="00FA7B5A">
      <w:pPr>
        <w:tabs>
          <w:tab w:val="center" w:pos="4677"/>
          <w:tab w:val="left" w:pos="6570"/>
        </w:tabs>
        <w:rPr>
          <w:sz w:val="24"/>
          <w:szCs w:val="24"/>
        </w:rPr>
      </w:pPr>
      <w:r w:rsidRPr="00485365">
        <w:rPr>
          <w:sz w:val="24"/>
          <w:szCs w:val="24"/>
        </w:rPr>
        <w:tab/>
        <w:t>имени К. Минина»</w:t>
      </w:r>
      <w:r w:rsidRPr="00485365">
        <w:rPr>
          <w:sz w:val="24"/>
          <w:szCs w:val="24"/>
        </w:rPr>
        <w:tab/>
      </w:r>
    </w:p>
    <w:p w:rsidR="00FA7B5A" w:rsidRPr="00485365" w:rsidRDefault="00FA7B5A" w:rsidP="00FA7B5A">
      <w:pPr>
        <w:tabs>
          <w:tab w:val="center" w:pos="4677"/>
          <w:tab w:val="left" w:pos="6570"/>
        </w:tabs>
        <w:rPr>
          <w:sz w:val="24"/>
          <w:szCs w:val="24"/>
        </w:rPr>
      </w:pPr>
    </w:p>
    <w:p w:rsidR="00FA7B5A" w:rsidRPr="00485365" w:rsidRDefault="00FA7B5A" w:rsidP="00FA7B5A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FA7B5A" w:rsidRPr="00485365" w:rsidRDefault="00FA7B5A" w:rsidP="00FA7B5A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>Кафедра  географии, географического и геоэкологического образования</w:t>
      </w:r>
    </w:p>
    <w:p w:rsidR="00FA7B5A" w:rsidRPr="00485365" w:rsidRDefault="00FA7B5A" w:rsidP="00FA7B5A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FA7B5A" w:rsidRPr="00485365" w:rsidRDefault="00FA7B5A" w:rsidP="00FA7B5A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FA7B5A" w:rsidRPr="00485365" w:rsidRDefault="000771DE" w:rsidP="00FA7B5A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  <w:r>
        <w:rPr>
          <w:b/>
          <w:bCs/>
          <w:sz w:val="24"/>
          <w:szCs w:val="24"/>
          <w:lang w:bidi="mr-IN"/>
        </w:rPr>
        <w:t>Контекстная задача</w:t>
      </w:r>
    </w:p>
    <w:p w:rsidR="00FA7B5A" w:rsidRDefault="00FA7B5A" w:rsidP="00FA7B5A">
      <w:pPr>
        <w:jc w:val="center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по дисциплине </w:t>
      </w:r>
    </w:p>
    <w:p w:rsidR="00FA7B5A" w:rsidRPr="00E4259B" w:rsidRDefault="00FA7B5A" w:rsidP="00FA7B5A">
      <w:pPr>
        <w:jc w:val="center"/>
        <w:rPr>
          <w:b/>
          <w:sz w:val="28"/>
          <w:szCs w:val="28"/>
        </w:rPr>
      </w:pPr>
      <w:r>
        <w:rPr>
          <w:sz w:val="24"/>
          <w:szCs w:val="24"/>
        </w:rPr>
        <w:t>«Природное и культурное наследие</w:t>
      </w:r>
      <w:r w:rsidRPr="005E3A42">
        <w:rPr>
          <w:sz w:val="24"/>
          <w:szCs w:val="24"/>
        </w:rPr>
        <w:t>»</w:t>
      </w:r>
    </w:p>
    <w:p w:rsidR="00590736" w:rsidRDefault="00590736" w:rsidP="00590736">
      <w:pPr>
        <w:jc w:val="both"/>
        <w:rPr>
          <w:color w:val="262626"/>
          <w:sz w:val="24"/>
          <w:szCs w:val="24"/>
          <w:shd w:val="clear" w:color="auto" w:fill="F7F7F9"/>
        </w:rPr>
      </w:pPr>
    </w:p>
    <w:p w:rsidR="00976CE2" w:rsidRPr="00590736" w:rsidRDefault="00590736" w:rsidP="00590736">
      <w:pPr>
        <w:jc w:val="both"/>
        <w:rPr>
          <w:sz w:val="24"/>
          <w:szCs w:val="24"/>
        </w:rPr>
      </w:pPr>
      <w:r w:rsidRPr="00590736">
        <w:rPr>
          <w:i/>
          <w:color w:val="262626"/>
          <w:sz w:val="24"/>
          <w:szCs w:val="24"/>
          <w:shd w:val="clear" w:color="auto" w:fill="F7F7F9"/>
        </w:rPr>
        <w:t>Задание.</w:t>
      </w:r>
      <w:r>
        <w:rPr>
          <w:color w:val="262626"/>
          <w:sz w:val="24"/>
          <w:szCs w:val="24"/>
          <w:shd w:val="clear" w:color="auto" w:fill="F7F7F9"/>
        </w:rPr>
        <w:t xml:space="preserve"> </w:t>
      </w:r>
      <w:r w:rsidRPr="00590736">
        <w:rPr>
          <w:color w:val="262626"/>
          <w:sz w:val="24"/>
          <w:szCs w:val="24"/>
          <w:shd w:val="clear" w:color="auto" w:fill="F7F7F9"/>
        </w:rPr>
        <w:t xml:space="preserve">Составьте </w:t>
      </w:r>
      <w:r>
        <w:rPr>
          <w:color w:val="262626"/>
          <w:sz w:val="24"/>
          <w:szCs w:val="24"/>
          <w:shd w:val="clear" w:color="auto" w:fill="F7F7F9"/>
        </w:rPr>
        <w:t>схему «Генеалогическое древо мо</w:t>
      </w:r>
      <w:r w:rsidRPr="00590736">
        <w:rPr>
          <w:color w:val="262626"/>
          <w:sz w:val="24"/>
          <w:szCs w:val="24"/>
          <w:shd w:val="clear" w:color="auto" w:fill="F7F7F9"/>
        </w:rPr>
        <w:t>ей семьи</w:t>
      </w:r>
      <w:r>
        <w:rPr>
          <w:color w:val="262626"/>
          <w:sz w:val="24"/>
          <w:szCs w:val="24"/>
          <w:shd w:val="clear" w:color="auto" w:fill="F7F7F9"/>
        </w:rPr>
        <w:t>»</w:t>
      </w:r>
      <w:r w:rsidRPr="00590736">
        <w:rPr>
          <w:color w:val="262626"/>
          <w:sz w:val="24"/>
          <w:szCs w:val="24"/>
          <w:shd w:val="clear" w:color="auto" w:fill="F7F7F9"/>
        </w:rPr>
        <w:t xml:space="preserve">. </w:t>
      </w:r>
      <w:r w:rsidR="000771DE">
        <w:rPr>
          <w:color w:val="262626"/>
          <w:sz w:val="24"/>
          <w:szCs w:val="24"/>
          <w:shd w:val="clear" w:color="auto" w:fill="F7F7F9"/>
        </w:rPr>
        <w:t xml:space="preserve">Ответьте на вопросы: </w:t>
      </w:r>
      <w:r w:rsidRPr="00590736">
        <w:rPr>
          <w:color w:val="262626"/>
          <w:sz w:val="24"/>
          <w:szCs w:val="24"/>
          <w:shd w:val="clear" w:color="auto" w:fill="F7F7F9"/>
        </w:rPr>
        <w:t>В каком веке жили ваши самые дальние предки? Дайте краткую характеристику природного и культурного наследия этого периода времени. Какие объекты наследия  дошли до нас из тех времен? Предположите, что они могли значить для наших предков? А что они означают для вас сегодня?</w:t>
      </w:r>
    </w:p>
    <w:p w:rsidR="00976CE2" w:rsidRDefault="00976CE2" w:rsidP="00485365">
      <w:pPr>
        <w:jc w:val="center"/>
        <w:rPr>
          <w:sz w:val="24"/>
          <w:szCs w:val="24"/>
        </w:rPr>
      </w:pPr>
    </w:p>
    <w:p w:rsidR="00022672" w:rsidRDefault="00022672" w:rsidP="00022672">
      <w:pPr>
        <w:spacing w:line="23" w:lineRule="atLeast"/>
        <w:ind w:firstLine="709"/>
        <w:rPr>
          <w:b/>
          <w:sz w:val="24"/>
          <w:szCs w:val="24"/>
        </w:rPr>
      </w:pPr>
      <w:r w:rsidRPr="003C26E2">
        <w:rPr>
          <w:b/>
          <w:sz w:val="24"/>
          <w:szCs w:val="24"/>
        </w:rPr>
        <w:t>Критерии оценки: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5594"/>
        <w:gridCol w:w="1364"/>
      </w:tblGrid>
      <w:tr w:rsidR="00022672" w:rsidRPr="00FB47A3" w:rsidTr="00D129A5">
        <w:tc>
          <w:tcPr>
            <w:tcW w:w="2613" w:type="dxa"/>
          </w:tcPr>
          <w:p w:rsidR="00022672" w:rsidRPr="001F60A9" w:rsidRDefault="00022672" w:rsidP="00D129A5">
            <w:pPr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60A9">
              <w:rPr>
                <w:rFonts w:eastAsia="Calibri"/>
                <w:b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5594" w:type="dxa"/>
          </w:tcPr>
          <w:p w:rsidR="00022672" w:rsidRPr="001F60A9" w:rsidRDefault="00022672" w:rsidP="00D129A5">
            <w:pPr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60A9">
              <w:rPr>
                <w:rFonts w:eastAsia="Calibri"/>
                <w:b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364" w:type="dxa"/>
          </w:tcPr>
          <w:p w:rsidR="00022672" w:rsidRPr="001F60A9" w:rsidRDefault="00022672" w:rsidP="00D129A5">
            <w:pPr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60A9">
              <w:rPr>
                <w:rFonts w:eastAsia="Calibri"/>
                <w:b/>
                <w:sz w:val="24"/>
                <w:szCs w:val="24"/>
                <w:lang w:eastAsia="en-US"/>
              </w:rPr>
              <w:t>Оценка</w:t>
            </w:r>
          </w:p>
        </w:tc>
      </w:tr>
      <w:tr w:rsidR="00022672" w:rsidRPr="00FB47A3" w:rsidTr="00D129A5">
        <w:tc>
          <w:tcPr>
            <w:tcW w:w="2613" w:type="dxa"/>
            <w:vMerge w:val="restart"/>
          </w:tcPr>
          <w:p w:rsidR="00022672" w:rsidRPr="001F60A9" w:rsidRDefault="00022672" w:rsidP="00D129A5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60A9">
              <w:rPr>
                <w:rFonts w:eastAsia="Calibri"/>
                <w:sz w:val="24"/>
                <w:szCs w:val="24"/>
                <w:lang w:eastAsia="en-US"/>
              </w:rPr>
              <w:t>Степень полноты решения задачи</w:t>
            </w:r>
          </w:p>
        </w:tc>
        <w:tc>
          <w:tcPr>
            <w:tcW w:w="5594" w:type="dxa"/>
          </w:tcPr>
          <w:p w:rsidR="00022672" w:rsidRPr="001F60A9" w:rsidRDefault="00022672" w:rsidP="00D129A5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60A9">
              <w:rPr>
                <w:rFonts w:eastAsia="Calibri"/>
                <w:sz w:val="24"/>
                <w:szCs w:val="24"/>
                <w:lang w:eastAsia="en-US"/>
              </w:rPr>
              <w:t>Построенная схема удовлетворяет всем  требованиям задачи.</w:t>
            </w:r>
          </w:p>
        </w:tc>
        <w:tc>
          <w:tcPr>
            <w:tcW w:w="1364" w:type="dxa"/>
          </w:tcPr>
          <w:p w:rsidR="00022672" w:rsidRPr="001F60A9" w:rsidRDefault="000C31A9" w:rsidP="00D129A5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022672" w:rsidRPr="00FB47A3" w:rsidTr="00D129A5">
        <w:tc>
          <w:tcPr>
            <w:tcW w:w="2613" w:type="dxa"/>
            <w:vMerge/>
          </w:tcPr>
          <w:p w:rsidR="00022672" w:rsidRPr="001F60A9" w:rsidRDefault="00022672" w:rsidP="00D129A5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594" w:type="dxa"/>
          </w:tcPr>
          <w:p w:rsidR="00022672" w:rsidRPr="001F60A9" w:rsidRDefault="00022672" w:rsidP="00D129A5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60A9">
              <w:rPr>
                <w:rFonts w:eastAsia="Calibri"/>
                <w:sz w:val="24"/>
                <w:szCs w:val="24"/>
                <w:lang w:eastAsia="en-US"/>
              </w:rPr>
              <w:t xml:space="preserve">Построенная схема частично удовлетворяет требованиям задачи, но ее можно использовать для </w:t>
            </w:r>
            <w:r w:rsidRPr="001F60A9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систематизации знаний. </w:t>
            </w:r>
          </w:p>
        </w:tc>
        <w:tc>
          <w:tcPr>
            <w:tcW w:w="1364" w:type="dxa"/>
          </w:tcPr>
          <w:p w:rsidR="00022672" w:rsidRPr="001F60A9" w:rsidRDefault="000C31A9" w:rsidP="00D129A5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4</w:t>
            </w:r>
          </w:p>
        </w:tc>
      </w:tr>
      <w:tr w:rsidR="00022672" w:rsidRPr="00FB47A3" w:rsidTr="00D129A5">
        <w:tc>
          <w:tcPr>
            <w:tcW w:w="2613" w:type="dxa"/>
            <w:vMerge/>
          </w:tcPr>
          <w:p w:rsidR="00022672" w:rsidRPr="001F60A9" w:rsidRDefault="00022672" w:rsidP="00D129A5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594" w:type="dxa"/>
          </w:tcPr>
          <w:p w:rsidR="00022672" w:rsidRPr="001F60A9" w:rsidRDefault="00022672" w:rsidP="00D129A5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60A9">
              <w:rPr>
                <w:rFonts w:eastAsia="Calibri"/>
                <w:sz w:val="24"/>
                <w:szCs w:val="24"/>
                <w:lang w:eastAsia="en-US"/>
              </w:rPr>
              <w:t>Построенная схема удовлетворяет отдельным требованиям задачи, ее нельзя использовать без доработки.</w:t>
            </w:r>
          </w:p>
        </w:tc>
        <w:tc>
          <w:tcPr>
            <w:tcW w:w="1364" w:type="dxa"/>
          </w:tcPr>
          <w:p w:rsidR="00022672" w:rsidRPr="001F60A9" w:rsidRDefault="000C31A9" w:rsidP="00D129A5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</w:tr>
    </w:tbl>
    <w:p w:rsidR="00022672" w:rsidRPr="003C26E2" w:rsidRDefault="00022672" w:rsidP="00022672">
      <w:pPr>
        <w:spacing w:line="23" w:lineRule="atLeast"/>
        <w:ind w:firstLine="709"/>
        <w:rPr>
          <w:b/>
          <w:sz w:val="24"/>
          <w:szCs w:val="24"/>
        </w:rPr>
      </w:pPr>
    </w:p>
    <w:p w:rsidR="000C31A9" w:rsidRPr="00E239D0" w:rsidRDefault="000C31A9" w:rsidP="000C31A9">
      <w:pPr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t>Критерии оценки в соответствии с рейтинговой шкалой: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  <w:sz w:val="24"/>
          <w:szCs w:val="24"/>
        </w:rPr>
        <w:t>5 баллов</w:t>
      </w:r>
      <w:r w:rsidRPr="00E239D0">
        <w:rPr>
          <w:bCs/>
          <w:sz w:val="24"/>
          <w:szCs w:val="24"/>
        </w:rPr>
        <w:t>;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«хорошо»/ «з</w:t>
      </w:r>
      <w:r>
        <w:rPr>
          <w:bCs/>
          <w:sz w:val="24"/>
          <w:szCs w:val="24"/>
        </w:rPr>
        <w:t xml:space="preserve">ачтено» - задание выполнено на </w:t>
      </w:r>
      <w:r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балла</w:t>
      </w:r>
      <w:r w:rsidRPr="00E239D0">
        <w:rPr>
          <w:bCs/>
          <w:sz w:val="24"/>
          <w:szCs w:val="24"/>
        </w:rPr>
        <w:t>;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«удовлетворительно»/ «з</w:t>
      </w:r>
      <w:r>
        <w:rPr>
          <w:bCs/>
          <w:sz w:val="24"/>
          <w:szCs w:val="24"/>
        </w:rPr>
        <w:t>ач</w:t>
      </w:r>
      <w:r>
        <w:rPr>
          <w:bCs/>
          <w:sz w:val="24"/>
          <w:szCs w:val="24"/>
        </w:rPr>
        <w:t>тено» - задание выполнено на 3</w:t>
      </w:r>
      <w:r>
        <w:rPr>
          <w:bCs/>
          <w:sz w:val="24"/>
          <w:szCs w:val="24"/>
        </w:rPr>
        <w:t xml:space="preserve"> балла</w:t>
      </w:r>
      <w:r w:rsidRPr="00E239D0">
        <w:rPr>
          <w:bCs/>
          <w:sz w:val="24"/>
          <w:szCs w:val="24"/>
        </w:rPr>
        <w:t>;</w:t>
      </w:r>
    </w:p>
    <w:p w:rsidR="000C31A9" w:rsidRPr="000C31A9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«неудовлетворительно»/ «не зачтено» - задание выпо</w:t>
      </w:r>
      <w:r>
        <w:rPr>
          <w:bCs/>
          <w:sz w:val="24"/>
          <w:szCs w:val="24"/>
        </w:rPr>
        <w:t>лнено на 0</w:t>
      </w:r>
      <w:r>
        <w:rPr>
          <w:bCs/>
          <w:sz w:val="24"/>
          <w:szCs w:val="24"/>
        </w:rPr>
        <w:t>-2</w:t>
      </w:r>
      <w:r>
        <w:rPr>
          <w:bCs/>
          <w:sz w:val="24"/>
          <w:szCs w:val="24"/>
        </w:rPr>
        <w:t xml:space="preserve"> баллов</w:t>
      </w:r>
      <w:r w:rsidRPr="00E239D0">
        <w:rPr>
          <w:bCs/>
          <w:sz w:val="24"/>
          <w:szCs w:val="24"/>
        </w:rPr>
        <w:t>.</w:t>
      </w:r>
    </w:p>
    <w:p w:rsidR="00022672" w:rsidRDefault="00022672" w:rsidP="00022672">
      <w:pPr>
        <w:jc w:val="both"/>
        <w:rPr>
          <w:sz w:val="24"/>
          <w:szCs w:val="24"/>
        </w:rPr>
      </w:pPr>
    </w:p>
    <w:p w:rsidR="00022672" w:rsidRPr="00485365" w:rsidRDefault="00022672" w:rsidP="00022672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>С.Н. Пияшова</w:t>
      </w:r>
    </w:p>
    <w:p w:rsidR="00022672" w:rsidRPr="00485365" w:rsidRDefault="00022672" w:rsidP="00022672">
      <w:pPr>
        <w:autoSpaceDE w:val="0"/>
        <w:autoSpaceDN w:val="0"/>
        <w:adjustRightInd w:val="0"/>
        <w:ind w:left="2124" w:firstLine="708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>(</w:t>
      </w:r>
      <w:r w:rsidRPr="00485365">
        <w:rPr>
          <w:rFonts w:cs="TimesNewRomanPSMT"/>
          <w:sz w:val="24"/>
          <w:szCs w:val="24"/>
          <w:lang w:bidi="mr-IN"/>
        </w:rPr>
        <w:t>подпись</w:t>
      </w:r>
      <w:r w:rsidRPr="00485365">
        <w:rPr>
          <w:sz w:val="24"/>
          <w:szCs w:val="24"/>
          <w:lang w:bidi="mr-IN"/>
        </w:rPr>
        <w:t>)</w:t>
      </w:r>
    </w:p>
    <w:p w:rsidR="00022672" w:rsidRPr="00485365" w:rsidRDefault="00022672" w:rsidP="00022672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Pr="00485365">
        <w:rPr>
          <w:sz w:val="24"/>
          <w:szCs w:val="24"/>
          <w:lang w:bidi="mr-IN"/>
        </w:rPr>
        <w:t>.</w:t>
      </w:r>
    </w:p>
    <w:p w:rsidR="00976CE2" w:rsidRDefault="00976CE2" w:rsidP="009A1500">
      <w:pPr>
        <w:jc w:val="both"/>
        <w:rPr>
          <w:sz w:val="24"/>
          <w:szCs w:val="24"/>
        </w:rPr>
      </w:pPr>
    </w:p>
    <w:p w:rsidR="001A3FE8" w:rsidRDefault="001A3FE8" w:rsidP="00FA7B5A">
      <w:pPr>
        <w:jc w:val="center"/>
        <w:rPr>
          <w:sz w:val="24"/>
          <w:szCs w:val="24"/>
        </w:rPr>
      </w:pPr>
    </w:p>
    <w:p w:rsidR="001A3FE8" w:rsidRDefault="001A3FE8" w:rsidP="00FA7B5A">
      <w:pPr>
        <w:jc w:val="center"/>
        <w:rPr>
          <w:sz w:val="24"/>
          <w:szCs w:val="24"/>
        </w:rPr>
      </w:pPr>
    </w:p>
    <w:p w:rsidR="001A3FE8" w:rsidRDefault="001A3FE8" w:rsidP="000C31A9">
      <w:pPr>
        <w:rPr>
          <w:sz w:val="24"/>
          <w:szCs w:val="24"/>
        </w:rPr>
      </w:pPr>
    </w:p>
    <w:p w:rsidR="00485365" w:rsidRPr="00485365" w:rsidRDefault="00FA7B5A" w:rsidP="00FA7B5A">
      <w:pPr>
        <w:jc w:val="center"/>
        <w:rPr>
          <w:sz w:val="24"/>
          <w:szCs w:val="24"/>
        </w:rPr>
      </w:pPr>
      <w:r>
        <w:rPr>
          <w:sz w:val="24"/>
          <w:szCs w:val="24"/>
        </w:rPr>
        <w:t>Ф</w:t>
      </w:r>
      <w:r w:rsidR="00485365" w:rsidRPr="00485365">
        <w:rPr>
          <w:sz w:val="24"/>
          <w:szCs w:val="24"/>
        </w:rPr>
        <w:t>ГБОУ ВО</w:t>
      </w: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«Нижегородский государственный педагогический университет </w:t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  <w:r w:rsidRPr="00485365">
        <w:rPr>
          <w:sz w:val="24"/>
          <w:szCs w:val="24"/>
        </w:rPr>
        <w:tab/>
        <w:t>имени К. Минина»</w:t>
      </w:r>
      <w:r w:rsidRPr="00485365">
        <w:rPr>
          <w:sz w:val="24"/>
          <w:szCs w:val="24"/>
        </w:rPr>
        <w:tab/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485365" w:rsidRPr="00485365" w:rsidRDefault="00485365" w:rsidP="00485365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>Кафедра  географии, географического и геоэкологического образования</w:t>
      </w: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0C31A9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  <w:r>
        <w:rPr>
          <w:b/>
          <w:bCs/>
          <w:sz w:val="24"/>
          <w:szCs w:val="24"/>
          <w:lang w:bidi="mr-IN"/>
        </w:rPr>
        <w:t>Тематика э</w:t>
      </w:r>
      <w:r w:rsidR="00FA7B5A">
        <w:rPr>
          <w:b/>
          <w:bCs/>
          <w:sz w:val="24"/>
          <w:szCs w:val="24"/>
          <w:lang w:bidi="mr-IN"/>
        </w:rPr>
        <w:t>ссе</w:t>
      </w:r>
    </w:p>
    <w:p w:rsidR="00DD18D7" w:rsidRPr="00E4259B" w:rsidRDefault="00485365" w:rsidP="00DD18D7">
      <w:pPr>
        <w:jc w:val="center"/>
        <w:rPr>
          <w:b/>
          <w:sz w:val="28"/>
          <w:szCs w:val="28"/>
        </w:rPr>
      </w:pPr>
      <w:r w:rsidRPr="00485365">
        <w:rPr>
          <w:sz w:val="24"/>
          <w:szCs w:val="24"/>
          <w:lang w:bidi="mr-IN"/>
        </w:rPr>
        <w:t xml:space="preserve">по дисциплине </w:t>
      </w:r>
      <w:r w:rsidR="00DD18D7">
        <w:rPr>
          <w:sz w:val="24"/>
          <w:szCs w:val="24"/>
        </w:rPr>
        <w:t>«Природное и культурное наследие</w:t>
      </w:r>
      <w:r w:rsidR="00DD18D7" w:rsidRPr="005E3A42">
        <w:rPr>
          <w:sz w:val="24"/>
          <w:szCs w:val="24"/>
        </w:rPr>
        <w:t>»</w:t>
      </w:r>
    </w:p>
    <w:p w:rsidR="00590736" w:rsidRDefault="00590736" w:rsidP="00590736">
      <w:pPr>
        <w:jc w:val="both"/>
        <w:rPr>
          <w:color w:val="262626"/>
          <w:sz w:val="24"/>
          <w:szCs w:val="24"/>
          <w:shd w:val="clear" w:color="auto" w:fill="F7F7F9"/>
        </w:rPr>
      </w:pPr>
    </w:p>
    <w:p w:rsidR="00EE6108" w:rsidRPr="007B2326" w:rsidRDefault="007B2326" w:rsidP="00590736">
      <w:pPr>
        <w:jc w:val="both"/>
        <w:rPr>
          <w:color w:val="262626"/>
          <w:sz w:val="24"/>
          <w:szCs w:val="24"/>
          <w:shd w:val="clear" w:color="auto" w:fill="F7F7F9"/>
        </w:rPr>
      </w:pPr>
      <w:r>
        <w:rPr>
          <w:color w:val="262626"/>
          <w:sz w:val="24"/>
          <w:szCs w:val="24"/>
          <w:shd w:val="clear" w:color="auto" w:fill="F7F7F9"/>
        </w:rPr>
        <w:t xml:space="preserve">Написать эссе. Объем эссе – не более 3-х страниц печатного текста: </w:t>
      </w:r>
      <w:r w:rsidR="00590736" w:rsidRPr="00590736">
        <w:rPr>
          <w:color w:val="262626"/>
          <w:sz w:val="24"/>
          <w:szCs w:val="24"/>
          <w:shd w:val="clear" w:color="auto" w:fill="F7F7F9"/>
        </w:rPr>
        <w:t>«Нация, которая не ценит культуру, обречена на гибель…» - говорил академик Д. С. Лихачев. Как вы понимаете смысл этих слов? </w:t>
      </w:r>
      <w:r w:rsidR="00DD18D7" w:rsidRPr="00590736">
        <w:rPr>
          <w:sz w:val="24"/>
          <w:szCs w:val="24"/>
        </w:rPr>
        <w:t xml:space="preserve"> </w:t>
      </w:r>
    </w:p>
    <w:p w:rsidR="009A1500" w:rsidRDefault="009A1500" w:rsidP="009A1500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A1500" w:rsidRPr="001F60A9" w:rsidRDefault="009A1500" w:rsidP="009A1500">
      <w:pPr>
        <w:autoSpaceDE w:val="0"/>
        <w:autoSpaceDN w:val="0"/>
        <w:adjustRightInd w:val="0"/>
        <w:rPr>
          <w:rFonts w:cs="TimesNewRomanPSMT"/>
          <w:b/>
          <w:sz w:val="24"/>
          <w:szCs w:val="24"/>
          <w:lang w:bidi="mr-IN"/>
        </w:rPr>
      </w:pPr>
      <w:r w:rsidRPr="001F60A9">
        <w:rPr>
          <w:b/>
          <w:sz w:val="24"/>
          <w:szCs w:val="24"/>
        </w:rPr>
        <w:t>Критерии оценки</w:t>
      </w:r>
      <w:r>
        <w:rPr>
          <w:b/>
          <w:sz w:val="24"/>
          <w:szCs w:val="24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88"/>
        <w:gridCol w:w="1381"/>
      </w:tblGrid>
      <w:tr w:rsidR="009A1500" w:rsidRPr="001F60A9" w:rsidTr="009A1500">
        <w:tc>
          <w:tcPr>
            <w:tcW w:w="8188" w:type="dxa"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 xml:space="preserve">Критерии </w:t>
            </w:r>
          </w:p>
        </w:tc>
        <w:tc>
          <w:tcPr>
            <w:tcW w:w="1381" w:type="dxa"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Оценка в баллах</w:t>
            </w:r>
          </w:p>
        </w:tc>
      </w:tr>
      <w:tr w:rsidR="009A1500" w:rsidRPr="001F60A9" w:rsidTr="009A1500">
        <w:tc>
          <w:tcPr>
            <w:tcW w:w="8188" w:type="dxa"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Соответствие стандартному формату представления. Объем эссе – 2-7 страниц. Шифр – Times New Romen12 кегль, интервал 1,5 строки</w:t>
            </w:r>
          </w:p>
        </w:tc>
        <w:tc>
          <w:tcPr>
            <w:tcW w:w="1381" w:type="dxa"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9A1500" w:rsidRPr="001F60A9" w:rsidTr="009A1500">
        <w:tc>
          <w:tcPr>
            <w:tcW w:w="8188" w:type="dxa"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Эссе разделено на смысловые части и наличествует логика рассуждений при переходе от одной части к другой</w:t>
            </w:r>
          </w:p>
        </w:tc>
        <w:tc>
          <w:tcPr>
            <w:tcW w:w="1381" w:type="dxa"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9A1500" w:rsidRPr="001F60A9" w:rsidTr="009A1500">
        <w:tc>
          <w:tcPr>
            <w:tcW w:w="8188" w:type="dxa"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Сделаны промежуточные и конечные выводы</w:t>
            </w:r>
          </w:p>
        </w:tc>
        <w:tc>
          <w:tcPr>
            <w:tcW w:w="1381" w:type="dxa"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9A1500" w:rsidRPr="001F60A9" w:rsidTr="009A1500">
        <w:tc>
          <w:tcPr>
            <w:tcW w:w="8188" w:type="dxa"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Наличие сформулированного рассматриваемого теоретического положения (тезиса): определено место исследуемого (рассматриваемого) тезиса в теории.</w:t>
            </w:r>
          </w:p>
        </w:tc>
        <w:tc>
          <w:tcPr>
            <w:tcW w:w="1381" w:type="dxa"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9A1500" w:rsidRPr="001F60A9" w:rsidTr="009A1500">
        <w:tc>
          <w:tcPr>
            <w:tcW w:w="8188" w:type="dxa"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Обозначен круг понятий и терминов, необходимых для описания исследуемого (рассматриваемого) тезиса</w:t>
            </w:r>
          </w:p>
        </w:tc>
        <w:tc>
          <w:tcPr>
            <w:tcW w:w="1381" w:type="dxa"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9A1500" w:rsidRPr="001F60A9" w:rsidTr="009A1500">
        <w:tc>
          <w:tcPr>
            <w:tcW w:w="8188" w:type="dxa"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Приведены описания и сравнения примеров использования исследуемого тезиса в мировой и российской практике: применен аппарат сравнительных характеристик</w:t>
            </w:r>
          </w:p>
        </w:tc>
        <w:tc>
          <w:tcPr>
            <w:tcW w:w="1381" w:type="dxa"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9A1500" w:rsidRPr="001F60A9" w:rsidTr="009A1500">
        <w:tc>
          <w:tcPr>
            <w:tcW w:w="8188" w:type="dxa"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 xml:space="preserve">Приведены описания и сравнения примеров использования исследуемого </w:t>
            </w:r>
            <w:r w:rsidRPr="001F60A9">
              <w:rPr>
                <w:sz w:val="24"/>
                <w:szCs w:val="24"/>
              </w:rPr>
              <w:lastRenderedPageBreak/>
              <w:t>тезиса в мировой и российской практике: оценена эффективность практического применения</w:t>
            </w:r>
          </w:p>
        </w:tc>
        <w:tc>
          <w:tcPr>
            <w:tcW w:w="1381" w:type="dxa"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lastRenderedPageBreak/>
              <w:t>1</w:t>
            </w:r>
          </w:p>
        </w:tc>
      </w:tr>
      <w:tr w:rsidR="009A1500" w:rsidRPr="001F60A9" w:rsidTr="009A1500">
        <w:tc>
          <w:tcPr>
            <w:tcW w:w="8188" w:type="dxa"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lastRenderedPageBreak/>
              <w:t>Индивидуальная точка зрения, оценка и комментарии: структурированность</w:t>
            </w:r>
          </w:p>
        </w:tc>
        <w:tc>
          <w:tcPr>
            <w:tcW w:w="1381" w:type="dxa"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9A1500" w:rsidRPr="001F60A9" w:rsidTr="009A1500">
        <w:tc>
          <w:tcPr>
            <w:tcW w:w="8188" w:type="dxa"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Приоритетность</w:t>
            </w:r>
          </w:p>
        </w:tc>
        <w:tc>
          <w:tcPr>
            <w:tcW w:w="1381" w:type="dxa"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9A1500" w:rsidRPr="001F60A9" w:rsidTr="009A1500">
        <w:tc>
          <w:tcPr>
            <w:tcW w:w="8188" w:type="dxa"/>
          </w:tcPr>
          <w:p w:rsidR="009A1500" w:rsidRPr="001F60A9" w:rsidRDefault="009A1500" w:rsidP="009A1500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Обоснованность</w:t>
            </w:r>
          </w:p>
        </w:tc>
        <w:tc>
          <w:tcPr>
            <w:tcW w:w="1381" w:type="dxa"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9A1500" w:rsidRPr="001F60A9" w:rsidTr="009A1500">
        <w:tc>
          <w:tcPr>
            <w:tcW w:w="8188" w:type="dxa"/>
          </w:tcPr>
          <w:p w:rsidR="009A1500" w:rsidRPr="001F60A9" w:rsidRDefault="009A1500" w:rsidP="009A1500">
            <w:pPr>
              <w:jc w:val="right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Итого</w:t>
            </w:r>
          </w:p>
        </w:tc>
        <w:tc>
          <w:tcPr>
            <w:tcW w:w="1381" w:type="dxa"/>
          </w:tcPr>
          <w:p w:rsidR="009A1500" w:rsidRPr="001F60A9" w:rsidRDefault="009A1500" w:rsidP="009A1500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10</w:t>
            </w:r>
          </w:p>
        </w:tc>
      </w:tr>
    </w:tbl>
    <w:p w:rsidR="00A504CA" w:rsidRPr="003F0DA4" w:rsidRDefault="00A504CA" w:rsidP="00B273D9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0C31A9" w:rsidRPr="00E239D0" w:rsidRDefault="000C31A9" w:rsidP="000C31A9">
      <w:pPr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t>Критерии оценки в соответствии с рейтинговой шкалой: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  <w:sz w:val="24"/>
          <w:szCs w:val="24"/>
        </w:rPr>
        <w:t>9-10</w:t>
      </w:r>
      <w:r w:rsidRPr="00E239D0">
        <w:rPr>
          <w:bCs/>
          <w:sz w:val="24"/>
          <w:szCs w:val="24"/>
        </w:rPr>
        <w:t xml:space="preserve"> баллов;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«хорошо»/ «з</w:t>
      </w:r>
      <w:r>
        <w:rPr>
          <w:bCs/>
          <w:sz w:val="24"/>
          <w:szCs w:val="24"/>
        </w:rPr>
        <w:t>ачтено» - задание выполнено на 7-8</w:t>
      </w:r>
      <w:r w:rsidRPr="00E239D0">
        <w:rPr>
          <w:bCs/>
          <w:sz w:val="24"/>
          <w:szCs w:val="24"/>
        </w:rPr>
        <w:t xml:space="preserve"> баллов;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«удовлетворительно»/ «з</w:t>
      </w:r>
      <w:r>
        <w:rPr>
          <w:bCs/>
          <w:sz w:val="24"/>
          <w:szCs w:val="24"/>
        </w:rPr>
        <w:t>ачтено» - задание выполнено на 6 баллов</w:t>
      </w:r>
      <w:r w:rsidRPr="00E239D0">
        <w:rPr>
          <w:bCs/>
          <w:sz w:val="24"/>
          <w:szCs w:val="24"/>
        </w:rPr>
        <w:t>;</w:t>
      </w:r>
    </w:p>
    <w:p w:rsidR="000C31A9" w:rsidRPr="00E239D0" w:rsidRDefault="000C31A9" w:rsidP="000C31A9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«неудовлетворительно»/ «не зачтено» - задание выпо</w:t>
      </w:r>
      <w:r>
        <w:rPr>
          <w:bCs/>
          <w:sz w:val="24"/>
          <w:szCs w:val="24"/>
        </w:rPr>
        <w:t>лнено на 0-5 баллов</w:t>
      </w:r>
      <w:r w:rsidRPr="00E239D0">
        <w:rPr>
          <w:bCs/>
          <w:sz w:val="24"/>
          <w:szCs w:val="24"/>
        </w:rPr>
        <w:t>.</w:t>
      </w:r>
    </w:p>
    <w:p w:rsidR="000C31A9" w:rsidRDefault="000C31A9" w:rsidP="00B273D9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B273D9" w:rsidRPr="00485365" w:rsidRDefault="00B273D9" w:rsidP="00B273D9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>С.Н. Пияшова</w:t>
      </w:r>
    </w:p>
    <w:p w:rsidR="00B273D9" w:rsidRPr="00485365" w:rsidRDefault="00B273D9" w:rsidP="00B273D9">
      <w:pPr>
        <w:autoSpaceDE w:val="0"/>
        <w:autoSpaceDN w:val="0"/>
        <w:adjustRightInd w:val="0"/>
        <w:ind w:left="2124" w:firstLine="708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>(</w:t>
      </w:r>
      <w:r w:rsidRPr="00485365">
        <w:rPr>
          <w:rFonts w:cs="TimesNewRomanPSMT"/>
          <w:sz w:val="24"/>
          <w:szCs w:val="24"/>
          <w:lang w:bidi="mr-IN"/>
        </w:rPr>
        <w:t>подпись</w:t>
      </w:r>
      <w:r w:rsidRPr="00485365">
        <w:rPr>
          <w:sz w:val="24"/>
          <w:szCs w:val="24"/>
          <w:lang w:bidi="mr-IN"/>
        </w:rPr>
        <w:t>)</w:t>
      </w:r>
    </w:p>
    <w:p w:rsidR="00551A0F" w:rsidRPr="00022672" w:rsidRDefault="00B273D9" w:rsidP="00022672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Pr="00485365">
        <w:rPr>
          <w:sz w:val="24"/>
          <w:szCs w:val="24"/>
          <w:lang w:bidi="mr-IN"/>
        </w:rPr>
        <w:t>.</w:t>
      </w:r>
    </w:p>
    <w:sectPr w:rsidR="00551A0F" w:rsidRPr="00022672" w:rsidSect="00E16FC5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1C0" w:rsidRDefault="00DD41C0">
      <w:r>
        <w:separator/>
      </w:r>
    </w:p>
  </w:endnote>
  <w:endnote w:type="continuationSeparator" w:id="0">
    <w:p w:rsidR="00DD41C0" w:rsidRDefault="00DD4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CR-B 10 BT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9A5" w:rsidRDefault="00D129A5" w:rsidP="00E16FC5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129A5" w:rsidRDefault="00D129A5" w:rsidP="00E16FC5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9A5" w:rsidRDefault="00D129A5" w:rsidP="00E16FC5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60F6">
      <w:rPr>
        <w:rStyle w:val="a6"/>
        <w:noProof/>
      </w:rPr>
      <w:t>2</w:t>
    </w:r>
    <w:r>
      <w:rPr>
        <w:rStyle w:val="a6"/>
      </w:rPr>
      <w:fldChar w:fldCharType="end"/>
    </w:r>
  </w:p>
  <w:p w:rsidR="00D129A5" w:rsidRDefault="00D129A5" w:rsidP="00E16FC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1C0" w:rsidRDefault="00DD41C0">
      <w:r>
        <w:separator/>
      </w:r>
    </w:p>
  </w:footnote>
  <w:footnote w:type="continuationSeparator" w:id="0">
    <w:p w:rsidR="00DD41C0" w:rsidRDefault="00DD4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9D7"/>
    <w:multiLevelType w:val="hybridMultilevel"/>
    <w:tmpl w:val="8E4699A2"/>
    <w:lvl w:ilvl="0" w:tplc="6718922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416ED"/>
    <w:multiLevelType w:val="hybridMultilevel"/>
    <w:tmpl w:val="2D2C6E1C"/>
    <w:lvl w:ilvl="0" w:tplc="858A91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OCR-B 10 BT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EC0981"/>
    <w:multiLevelType w:val="multilevel"/>
    <w:tmpl w:val="AA4E04E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D4D735B"/>
    <w:multiLevelType w:val="hybridMultilevel"/>
    <w:tmpl w:val="68FC009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D2F8F"/>
    <w:multiLevelType w:val="hybridMultilevel"/>
    <w:tmpl w:val="959C1C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9A6E47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AF57F1"/>
    <w:multiLevelType w:val="hybridMultilevel"/>
    <w:tmpl w:val="FCA60A3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11FE4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3A263F"/>
    <w:multiLevelType w:val="hybridMultilevel"/>
    <w:tmpl w:val="81C02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935415"/>
    <w:multiLevelType w:val="hybridMultilevel"/>
    <w:tmpl w:val="BEAA0B5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C46C1"/>
    <w:multiLevelType w:val="hybridMultilevel"/>
    <w:tmpl w:val="153AA750"/>
    <w:lvl w:ilvl="0" w:tplc="AB3837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44E88"/>
    <w:multiLevelType w:val="hybridMultilevel"/>
    <w:tmpl w:val="4CBAD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E65755"/>
    <w:multiLevelType w:val="hybridMultilevel"/>
    <w:tmpl w:val="F4BC9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F5763D4"/>
    <w:multiLevelType w:val="hybridMultilevel"/>
    <w:tmpl w:val="8EF01F18"/>
    <w:lvl w:ilvl="0" w:tplc="48BE2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555A90"/>
    <w:multiLevelType w:val="hybridMultilevel"/>
    <w:tmpl w:val="FFCCE7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0F44C2"/>
    <w:multiLevelType w:val="hybridMultilevel"/>
    <w:tmpl w:val="E71CBE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307D07"/>
    <w:multiLevelType w:val="hybridMultilevel"/>
    <w:tmpl w:val="554E2CE6"/>
    <w:lvl w:ilvl="0" w:tplc="010ECA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D7740B"/>
    <w:multiLevelType w:val="hybridMultilevel"/>
    <w:tmpl w:val="2FBC9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3A2EC7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7D35FD"/>
    <w:multiLevelType w:val="hybridMultilevel"/>
    <w:tmpl w:val="F5C4E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E37DA4"/>
    <w:multiLevelType w:val="hybridMultilevel"/>
    <w:tmpl w:val="59849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CE4358"/>
    <w:multiLevelType w:val="hybridMultilevel"/>
    <w:tmpl w:val="5442EAE0"/>
    <w:lvl w:ilvl="0" w:tplc="2106600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062789"/>
    <w:multiLevelType w:val="hybridMultilevel"/>
    <w:tmpl w:val="5BC40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265414"/>
    <w:multiLevelType w:val="multilevel"/>
    <w:tmpl w:val="7DA82C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CF3B85"/>
    <w:multiLevelType w:val="hybridMultilevel"/>
    <w:tmpl w:val="9572D3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B82111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EF0C0E"/>
    <w:multiLevelType w:val="hybridMultilevel"/>
    <w:tmpl w:val="8190E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1F03EB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CA3150"/>
    <w:multiLevelType w:val="hybridMultilevel"/>
    <w:tmpl w:val="92041082"/>
    <w:lvl w:ilvl="0" w:tplc="A70AA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8637D2"/>
    <w:multiLevelType w:val="hybridMultilevel"/>
    <w:tmpl w:val="E0104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A21860"/>
    <w:multiLevelType w:val="hybridMultilevel"/>
    <w:tmpl w:val="BEAA0B5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53602"/>
    <w:multiLevelType w:val="hybridMultilevel"/>
    <w:tmpl w:val="98A6B242"/>
    <w:lvl w:ilvl="0" w:tplc="2CC8398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05A1922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5A32F2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EF79E4"/>
    <w:multiLevelType w:val="hybridMultilevel"/>
    <w:tmpl w:val="36363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F57A54"/>
    <w:multiLevelType w:val="hybridMultilevel"/>
    <w:tmpl w:val="69429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B04E3"/>
    <w:multiLevelType w:val="hybridMultilevel"/>
    <w:tmpl w:val="5AF03112"/>
    <w:lvl w:ilvl="0" w:tplc="6718922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F708D9"/>
    <w:multiLevelType w:val="hybridMultilevel"/>
    <w:tmpl w:val="34726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710FF8"/>
    <w:multiLevelType w:val="hybridMultilevel"/>
    <w:tmpl w:val="BD32E1F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A76D9"/>
    <w:multiLevelType w:val="hybridMultilevel"/>
    <w:tmpl w:val="8188B8F0"/>
    <w:lvl w:ilvl="0" w:tplc="010ECA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DE5ABD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1C4CD3"/>
    <w:multiLevelType w:val="hybridMultilevel"/>
    <w:tmpl w:val="0C2AE806"/>
    <w:lvl w:ilvl="0" w:tplc="671892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634E55"/>
    <w:multiLevelType w:val="hybridMultilevel"/>
    <w:tmpl w:val="34D6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D72C21"/>
    <w:multiLevelType w:val="hybridMultilevel"/>
    <w:tmpl w:val="4044F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0E44DA"/>
    <w:multiLevelType w:val="hybridMultilevel"/>
    <w:tmpl w:val="2DEE5CBE"/>
    <w:lvl w:ilvl="0" w:tplc="010ECA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42017F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3"/>
  </w:num>
  <w:num w:numId="2">
    <w:abstractNumId w:val="28"/>
  </w:num>
  <w:num w:numId="3">
    <w:abstractNumId w:val="35"/>
  </w:num>
  <w:num w:numId="4">
    <w:abstractNumId w:val="21"/>
  </w:num>
  <w:num w:numId="5">
    <w:abstractNumId w:val="10"/>
  </w:num>
  <w:num w:numId="6">
    <w:abstractNumId w:val="36"/>
  </w:num>
  <w:num w:numId="7">
    <w:abstractNumId w:val="24"/>
  </w:num>
  <w:num w:numId="8">
    <w:abstractNumId w:val="22"/>
  </w:num>
  <w:num w:numId="9">
    <w:abstractNumId w:val="34"/>
  </w:num>
  <w:num w:numId="10">
    <w:abstractNumId w:val="19"/>
  </w:num>
  <w:num w:numId="11">
    <w:abstractNumId w:val="37"/>
  </w:num>
  <w:num w:numId="12">
    <w:abstractNumId w:val="8"/>
  </w:num>
  <w:num w:numId="13">
    <w:abstractNumId w:val="4"/>
  </w:num>
  <w:num w:numId="14">
    <w:abstractNumId w:val="29"/>
  </w:num>
  <w:num w:numId="15">
    <w:abstractNumId w:val="11"/>
  </w:num>
  <w:num w:numId="16">
    <w:abstractNumId w:val="26"/>
  </w:num>
  <w:num w:numId="17">
    <w:abstractNumId w:val="15"/>
  </w:num>
  <w:num w:numId="18">
    <w:abstractNumId w:val="16"/>
  </w:num>
  <w:num w:numId="19">
    <w:abstractNumId w:val="13"/>
  </w:num>
  <w:num w:numId="20">
    <w:abstractNumId w:val="44"/>
  </w:num>
  <w:num w:numId="21">
    <w:abstractNumId w:val="17"/>
  </w:num>
  <w:num w:numId="22">
    <w:abstractNumId w:val="39"/>
  </w:num>
  <w:num w:numId="23">
    <w:abstractNumId w:val="20"/>
  </w:num>
  <w:num w:numId="24">
    <w:abstractNumId w:val="41"/>
  </w:num>
  <w:num w:numId="25">
    <w:abstractNumId w:val="2"/>
  </w:num>
  <w:num w:numId="26">
    <w:abstractNumId w:val="12"/>
  </w:num>
  <w:num w:numId="27">
    <w:abstractNumId w:val="42"/>
  </w:num>
  <w:num w:numId="28">
    <w:abstractNumId w:val="1"/>
  </w:num>
  <w:num w:numId="29">
    <w:abstractNumId w:val="14"/>
  </w:num>
  <w:num w:numId="30">
    <w:abstractNumId w:val="0"/>
  </w:num>
  <w:num w:numId="31">
    <w:abstractNumId w:val="31"/>
  </w:num>
  <w:num w:numId="32">
    <w:abstractNumId w:val="27"/>
  </w:num>
  <w:num w:numId="33">
    <w:abstractNumId w:val="7"/>
  </w:num>
  <w:num w:numId="34">
    <w:abstractNumId w:val="40"/>
  </w:num>
  <w:num w:numId="35">
    <w:abstractNumId w:val="18"/>
  </w:num>
  <w:num w:numId="36">
    <w:abstractNumId w:val="32"/>
  </w:num>
  <w:num w:numId="37">
    <w:abstractNumId w:val="5"/>
  </w:num>
  <w:num w:numId="38">
    <w:abstractNumId w:val="25"/>
  </w:num>
  <w:num w:numId="39">
    <w:abstractNumId w:val="45"/>
  </w:num>
  <w:num w:numId="40">
    <w:abstractNumId w:val="33"/>
  </w:num>
  <w:num w:numId="41">
    <w:abstractNumId w:val="23"/>
  </w:num>
  <w:num w:numId="42">
    <w:abstractNumId w:val="3"/>
  </w:num>
  <w:num w:numId="43">
    <w:abstractNumId w:val="38"/>
  </w:num>
  <w:num w:numId="44">
    <w:abstractNumId w:val="9"/>
  </w:num>
  <w:num w:numId="45">
    <w:abstractNumId w:val="6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D9"/>
    <w:rsid w:val="00022672"/>
    <w:rsid w:val="000771DE"/>
    <w:rsid w:val="000C31A9"/>
    <w:rsid w:val="000C7FDA"/>
    <w:rsid w:val="000E301E"/>
    <w:rsid w:val="00106E87"/>
    <w:rsid w:val="00111FA9"/>
    <w:rsid w:val="00112820"/>
    <w:rsid w:val="00126491"/>
    <w:rsid w:val="00172DF8"/>
    <w:rsid w:val="00174B63"/>
    <w:rsid w:val="0018473D"/>
    <w:rsid w:val="001A3FE8"/>
    <w:rsid w:val="001B1495"/>
    <w:rsid w:val="001B75D2"/>
    <w:rsid w:val="001C7440"/>
    <w:rsid w:val="002816AE"/>
    <w:rsid w:val="002A5CDE"/>
    <w:rsid w:val="003516C4"/>
    <w:rsid w:val="00381961"/>
    <w:rsid w:val="003C094D"/>
    <w:rsid w:val="003D2EE2"/>
    <w:rsid w:val="003E39D6"/>
    <w:rsid w:val="003F0DA4"/>
    <w:rsid w:val="00401F0B"/>
    <w:rsid w:val="00465035"/>
    <w:rsid w:val="00485365"/>
    <w:rsid w:val="004A60F6"/>
    <w:rsid w:val="004F5E78"/>
    <w:rsid w:val="00551A0F"/>
    <w:rsid w:val="00590736"/>
    <w:rsid w:val="005C0F64"/>
    <w:rsid w:val="005E3A42"/>
    <w:rsid w:val="006546A2"/>
    <w:rsid w:val="006A2CF2"/>
    <w:rsid w:val="006E2528"/>
    <w:rsid w:val="006F32C0"/>
    <w:rsid w:val="00752E8E"/>
    <w:rsid w:val="00796E9B"/>
    <w:rsid w:val="007A5C48"/>
    <w:rsid w:val="007B2326"/>
    <w:rsid w:val="00832EC7"/>
    <w:rsid w:val="00875B39"/>
    <w:rsid w:val="008E16F6"/>
    <w:rsid w:val="00902BEA"/>
    <w:rsid w:val="00976CE2"/>
    <w:rsid w:val="009A1500"/>
    <w:rsid w:val="009B5873"/>
    <w:rsid w:val="009E3DE0"/>
    <w:rsid w:val="00A504CA"/>
    <w:rsid w:val="00A61343"/>
    <w:rsid w:val="00A81DB5"/>
    <w:rsid w:val="00B00316"/>
    <w:rsid w:val="00B273D9"/>
    <w:rsid w:val="00B76F91"/>
    <w:rsid w:val="00BD4C67"/>
    <w:rsid w:val="00C50F08"/>
    <w:rsid w:val="00D129A5"/>
    <w:rsid w:val="00D55B1A"/>
    <w:rsid w:val="00DD18D7"/>
    <w:rsid w:val="00DD41C0"/>
    <w:rsid w:val="00DE1F01"/>
    <w:rsid w:val="00E009DA"/>
    <w:rsid w:val="00E16FC5"/>
    <w:rsid w:val="00E23B3E"/>
    <w:rsid w:val="00E319FA"/>
    <w:rsid w:val="00E33960"/>
    <w:rsid w:val="00E4259B"/>
    <w:rsid w:val="00E61CEE"/>
    <w:rsid w:val="00E75824"/>
    <w:rsid w:val="00EB7858"/>
    <w:rsid w:val="00EC02B5"/>
    <w:rsid w:val="00EE6108"/>
    <w:rsid w:val="00F2164C"/>
    <w:rsid w:val="00F26089"/>
    <w:rsid w:val="00F50A85"/>
    <w:rsid w:val="00F534CB"/>
    <w:rsid w:val="00FA7B5A"/>
    <w:rsid w:val="00FB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0CCA4"/>
  <w15:docId w15:val="{43BF321D-3BA4-456C-A97D-6C802B78B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273D9"/>
    <w:pPr>
      <w:jc w:val="center"/>
    </w:pPr>
    <w:rPr>
      <w:b/>
      <w:sz w:val="28"/>
      <w:u w:val="single"/>
    </w:rPr>
  </w:style>
  <w:style w:type="character" w:customStyle="1" w:styleId="a4">
    <w:name w:val="Основной текст Знак"/>
    <w:basedOn w:val="a0"/>
    <w:link w:val="a3"/>
    <w:rsid w:val="00B273D9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styleId="a5">
    <w:name w:val="Hyperlink"/>
    <w:rsid w:val="00B273D9"/>
    <w:rPr>
      <w:color w:val="A52A2A"/>
      <w:u w:val="single"/>
    </w:rPr>
  </w:style>
  <w:style w:type="character" w:styleId="a6">
    <w:name w:val="page number"/>
    <w:basedOn w:val="a0"/>
    <w:rsid w:val="00B273D9"/>
  </w:style>
  <w:style w:type="paragraph" w:styleId="a7">
    <w:name w:val="footer"/>
    <w:basedOn w:val="a"/>
    <w:link w:val="a8"/>
    <w:rsid w:val="00B273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27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rebuchetMS">
    <w:name w:val="Основной текст + Trebuchet MS"/>
    <w:basedOn w:val="a0"/>
    <w:rsid w:val="00B273D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FontStyle23">
    <w:name w:val="Font Style23"/>
    <w:rsid w:val="00B273D9"/>
    <w:rPr>
      <w:rFonts w:ascii="Times New Roman" w:hAnsi="Times New Roman" w:cs="Times New Roman" w:hint="default"/>
      <w:sz w:val="22"/>
      <w:szCs w:val="22"/>
    </w:rPr>
  </w:style>
  <w:style w:type="paragraph" w:styleId="a9">
    <w:name w:val="Body Text Indent"/>
    <w:basedOn w:val="a"/>
    <w:link w:val="aa"/>
    <w:rsid w:val="00485365"/>
    <w:pPr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4853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85365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465035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650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4650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65035"/>
    <w:rPr>
      <w:rFonts w:cs="Times New Roman"/>
    </w:rPr>
  </w:style>
  <w:style w:type="character" w:customStyle="1" w:styleId="w">
    <w:name w:val="w"/>
    <w:rsid w:val="00465035"/>
    <w:rPr>
      <w:rFonts w:cs="Times New Roman"/>
    </w:rPr>
  </w:style>
  <w:style w:type="paragraph" w:styleId="ac">
    <w:name w:val="List Paragraph"/>
    <w:basedOn w:val="a"/>
    <w:uiPriority w:val="99"/>
    <w:qFormat/>
    <w:rsid w:val="003E39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3E39D6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rsid w:val="003C094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3C094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59"/>
    <w:rsid w:val="003C094D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Абзац списка2"/>
    <w:basedOn w:val="a"/>
    <w:rsid w:val="00401F0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">
    <w:name w:val="Абзац списка3"/>
    <w:basedOn w:val="a"/>
    <w:rsid w:val="00EB78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0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heritage.unesco.ru/index.php?id=1008&amp;L=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19</Pages>
  <Words>5499</Words>
  <Characters>31350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NGPU</dc:creator>
  <cp:keywords/>
  <dc:description/>
  <cp:lastModifiedBy>RePack by Diakov</cp:lastModifiedBy>
  <cp:revision>24</cp:revision>
  <dcterms:created xsi:type="dcterms:W3CDTF">2017-05-11T15:00:00Z</dcterms:created>
  <dcterms:modified xsi:type="dcterms:W3CDTF">2019-08-26T05:38:00Z</dcterms:modified>
</cp:coreProperties>
</file>